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65C67" w14:textId="77777777" w:rsidR="00DA4EBC" w:rsidRDefault="00DA4EBC" w:rsidP="00DA4EBC">
      <w:pPr>
        <w:jc w:val="both"/>
        <w:rPr>
          <w:rFonts w:ascii="Cambria" w:hAnsi="Cambria" w:cs="Tahoma"/>
          <w:sz w:val="24"/>
          <w:szCs w:val="24"/>
        </w:rPr>
      </w:pPr>
      <w:bookmarkStart w:id="0" w:name="_Hlk140744727"/>
      <w:bookmarkStart w:id="1" w:name="_Hlk140745031"/>
    </w:p>
    <w:bookmarkEnd w:id="0"/>
    <w:bookmarkEnd w:id="1"/>
    <w:p w14:paraId="55E6B81C" w14:textId="26935409" w:rsidR="002B5476" w:rsidRDefault="002B5476" w:rsidP="002B5476">
      <w:pPr>
        <w:spacing w:line="240" w:lineRule="auto"/>
        <w:ind w:firstLine="709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Na temelju članka 48. Zakona o lokalnoj i područnoj (regionalnoj) samoupravi </w:t>
      </w:r>
      <w:r>
        <w:rPr>
          <w:rFonts w:ascii="Cambria" w:eastAsia="Times New Roman" w:hAnsi="Cambria" w:cs="Arial"/>
          <w:sz w:val="24"/>
          <w:szCs w:val="24"/>
          <w:lang w:eastAsia="hr-HR"/>
        </w:rPr>
        <w:t xml:space="preserve">(„Narodne novine“ broj 33/01, 60/01, 129/05, 109/07, 129/08, 36/09, 150/11, 144/12, 19/13, 137/15, 123/17, 98/19, 144/20), </w:t>
      </w:r>
      <w:r>
        <w:rPr>
          <w:rFonts w:ascii="Cambria" w:hAnsi="Cambria" w:cs="Tahoma"/>
          <w:sz w:val="24"/>
          <w:szCs w:val="24"/>
        </w:rPr>
        <w:t xml:space="preserve">članka 49. </w:t>
      </w:r>
      <w:r>
        <w:rPr>
          <w:rFonts w:ascii="Cambria" w:eastAsia="Times New Roman" w:hAnsi="Cambria" w:cs="Tahoma"/>
          <w:sz w:val="24"/>
          <w:szCs w:val="24"/>
          <w:lang w:eastAsia="hr-HR"/>
        </w:rPr>
        <w:t xml:space="preserve">Statuta Grada Gospića („Službeni vjesnik Grada Gospića“ br. 7/09, 5/10, 7/10, 1/12, 2/13, 3/13-p.t., 7/15, 1/18, 3/20, 1/21) </w:t>
      </w:r>
      <w:r>
        <w:rPr>
          <w:rFonts w:ascii="Cambria" w:hAnsi="Cambria" w:cs="Tahoma"/>
          <w:sz w:val="24"/>
          <w:szCs w:val="24"/>
        </w:rPr>
        <w:t>i članka 21. Odluke o socijalnoj skrbi Grada Gospića („Službeni vjesnik Grada Gospića“ br. 7/22, 17/22)</w:t>
      </w:r>
      <w:r w:rsidR="00E01B87">
        <w:rPr>
          <w:rFonts w:ascii="Cambria" w:hAnsi="Cambria" w:cs="Tahoma"/>
          <w:sz w:val="24"/>
          <w:szCs w:val="24"/>
        </w:rPr>
        <w:t>,</w:t>
      </w:r>
      <w:r>
        <w:rPr>
          <w:rFonts w:ascii="Cambria" w:hAnsi="Cambria" w:cs="Tahoma"/>
          <w:sz w:val="24"/>
          <w:szCs w:val="24"/>
        </w:rPr>
        <w:t xml:space="preserve"> Gradonačelnik Grada Gospića dana </w:t>
      </w:r>
      <w:r w:rsidR="00743EA9">
        <w:rPr>
          <w:rFonts w:ascii="Cambria" w:hAnsi="Cambria" w:cs="Tahoma"/>
          <w:sz w:val="24"/>
          <w:szCs w:val="24"/>
        </w:rPr>
        <w:t>02</w:t>
      </w:r>
      <w:r w:rsidR="00490E54">
        <w:rPr>
          <w:rFonts w:ascii="Cambria" w:hAnsi="Cambria" w:cs="Tahoma"/>
          <w:sz w:val="24"/>
          <w:szCs w:val="24"/>
        </w:rPr>
        <w:t xml:space="preserve">. </w:t>
      </w:r>
      <w:r w:rsidR="00743EA9">
        <w:rPr>
          <w:rFonts w:ascii="Cambria" w:hAnsi="Cambria" w:cs="Tahoma"/>
          <w:sz w:val="24"/>
          <w:szCs w:val="24"/>
        </w:rPr>
        <w:t>kolovoza</w:t>
      </w:r>
      <w:r w:rsidR="00490E54">
        <w:rPr>
          <w:rFonts w:ascii="Cambria" w:hAnsi="Cambria" w:cs="Tahoma"/>
          <w:sz w:val="24"/>
          <w:szCs w:val="24"/>
        </w:rPr>
        <w:t xml:space="preserve"> 2023. godine, </w:t>
      </w:r>
      <w:r>
        <w:rPr>
          <w:rFonts w:ascii="Cambria" w:hAnsi="Cambria" w:cs="Tahoma"/>
          <w:sz w:val="24"/>
          <w:szCs w:val="24"/>
        </w:rPr>
        <w:t>donio je</w:t>
      </w:r>
    </w:p>
    <w:p w14:paraId="09BA051C" w14:textId="77777777" w:rsidR="002B5476" w:rsidRDefault="002B5476" w:rsidP="002B5476">
      <w:pPr>
        <w:pStyle w:val="Bezproreda"/>
        <w:rPr>
          <w:rFonts w:ascii="Cambria" w:hAnsi="Cambria"/>
          <w:b/>
          <w:color w:val="FF0000"/>
          <w:sz w:val="24"/>
          <w:szCs w:val="24"/>
          <w:lang w:eastAsia="hr-HR"/>
        </w:rPr>
      </w:pPr>
    </w:p>
    <w:p w14:paraId="4062A99C" w14:textId="77777777" w:rsidR="002B5476" w:rsidRDefault="002B5476" w:rsidP="002B5476">
      <w:pPr>
        <w:pStyle w:val="Bezproreda"/>
        <w:jc w:val="center"/>
        <w:rPr>
          <w:rFonts w:ascii="Cambria" w:hAnsi="Cambria"/>
          <w:b/>
          <w:color w:val="FF0000"/>
          <w:sz w:val="24"/>
          <w:szCs w:val="24"/>
          <w:lang w:eastAsia="hr-HR"/>
        </w:rPr>
      </w:pPr>
    </w:p>
    <w:p w14:paraId="2411A67B" w14:textId="77777777" w:rsidR="002B5476" w:rsidRPr="00E01B87" w:rsidRDefault="002B5476" w:rsidP="002B5476">
      <w:pPr>
        <w:pStyle w:val="Bezproreda"/>
        <w:jc w:val="center"/>
        <w:rPr>
          <w:rFonts w:ascii="Cambria" w:hAnsi="Cambria" w:cs="Tahoma"/>
          <w:b/>
          <w:bCs/>
          <w:sz w:val="24"/>
          <w:szCs w:val="24"/>
          <w:lang w:eastAsia="hr-HR"/>
        </w:rPr>
      </w:pPr>
      <w:r>
        <w:rPr>
          <w:rFonts w:ascii="Cambria" w:hAnsi="Cambria"/>
          <w:b/>
          <w:sz w:val="24"/>
          <w:szCs w:val="24"/>
          <w:lang w:eastAsia="hr-HR"/>
        </w:rPr>
        <w:t>ODLUKU</w:t>
      </w:r>
      <w:r>
        <w:rPr>
          <w:rFonts w:ascii="Cambria" w:hAnsi="Cambria"/>
          <w:b/>
          <w:sz w:val="24"/>
          <w:szCs w:val="24"/>
          <w:lang w:eastAsia="hr-HR"/>
        </w:rPr>
        <w:br/>
      </w:r>
      <w:r w:rsidRPr="00E01B87">
        <w:rPr>
          <w:rFonts w:ascii="Cambria" w:hAnsi="Cambria" w:cs="Tahoma"/>
          <w:b/>
          <w:bCs/>
          <w:sz w:val="24"/>
          <w:szCs w:val="24"/>
          <w:lang w:eastAsia="hr-HR"/>
        </w:rPr>
        <w:t>o visini iznosa pomoći</w:t>
      </w:r>
    </w:p>
    <w:p w14:paraId="542C8A3C" w14:textId="77777777" w:rsidR="002B5476" w:rsidRPr="00E01B87" w:rsidRDefault="002B5476" w:rsidP="002B5476">
      <w:pPr>
        <w:pStyle w:val="Bezproreda"/>
        <w:jc w:val="center"/>
        <w:rPr>
          <w:rFonts w:ascii="Cambria" w:hAnsi="Cambria" w:cs="Tahoma"/>
          <w:b/>
          <w:bCs/>
          <w:sz w:val="24"/>
          <w:szCs w:val="24"/>
          <w:lang w:eastAsia="hr-HR"/>
        </w:rPr>
      </w:pPr>
      <w:r w:rsidRPr="00E01B87">
        <w:rPr>
          <w:rFonts w:ascii="Cambria" w:hAnsi="Cambria" w:cs="Tahoma"/>
          <w:b/>
          <w:bCs/>
          <w:sz w:val="24"/>
          <w:szCs w:val="24"/>
          <w:lang w:eastAsia="hr-HR"/>
        </w:rPr>
        <w:t xml:space="preserve">za nabavu školskih udžbenika i/ili drugih obrazovnih materijala za 2023. godinu </w:t>
      </w:r>
    </w:p>
    <w:p w14:paraId="4BBFF990" w14:textId="77777777" w:rsidR="002B5476" w:rsidRPr="00E01B87" w:rsidRDefault="002B5476" w:rsidP="002B5476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hr-HR"/>
        </w:rPr>
      </w:pPr>
    </w:p>
    <w:p w14:paraId="1ED5D405" w14:textId="77777777" w:rsidR="002B5476" w:rsidRDefault="002B5476" w:rsidP="002B5476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0C337AF8" w14:textId="77777777" w:rsidR="002B5476" w:rsidRDefault="002B5476" w:rsidP="002B5476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2E012395" w14:textId="77777777" w:rsidR="002B5476" w:rsidRPr="00E01B87" w:rsidRDefault="002B5476" w:rsidP="002B5476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hr-HR"/>
        </w:rPr>
      </w:pPr>
      <w:r w:rsidRPr="00E01B87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Članak 1.</w:t>
      </w:r>
    </w:p>
    <w:p w14:paraId="7CBEDA66" w14:textId="77777777" w:rsidR="002B5476" w:rsidRDefault="002B5476" w:rsidP="002B5476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40CD8200" w14:textId="77777777" w:rsidR="002B5476" w:rsidRDefault="002B5476" w:rsidP="002B5476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  <w:lang w:eastAsia="hr-HR"/>
        </w:rPr>
        <w:t>V</w:t>
      </w:r>
      <w:r>
        <w:rPr>
          <w:rFonts w:ascii="Cambria" w:hAnsi="Cambria" w:cs="Tahoma"/>
          <w:sz w:val="24"/>
          <w:szCs w:val="24"/>
          <w:lang w:eastAsia="hr-HR"/>
        </w:rPr>
        <w:t xml:space="preserve">isina iznosa pomoći za nabavu školskih udžbenika i/ili drugih obrazovnih materijala za 2023. godinu </w:t>
      </w:r>
      <w:r>
        <w:rPr>
          <w:rFonts w:ascii="Cambria" w:eastAsia="Times New Roman" w:hAnsi="Cambria" w:cs="Arial"/>
          <w:sz w:val="24"/>
          <w:szCs w:val="24"/>
          <w:lang w:eastAsia="hr-HR"/>
        </w:rPr>
        <w:t xml:space="preserve">iznosi 50% od ukupnog iznosa cijene nabavljenih obveznih </w:t>
      </w:r>
      <w:r>
        <w:rPr>
          <w:rFonts w:ascii="Cambria" w:hAnsi="Cambria" w:cs="Tahoma"/>
          <w:sz w:val="24"/>
          <w:szCs w:val="24"/>
          <w:lang w:eastAsia="hr-HR"/>
        </w:rPr>
        <w:t>školskih udžbenika i/ili drugih obrazovnih materijala</w:t>
      </w:r>
      <w:r>
        <w:rPr>
          <w:rFonts w:ascii="Cambria" w:hAnsi="Cambria"/>
          <w:sz w:val="24"/>
          <w:szCs w:val="24"/>
        </w:rPr>
        <w:t xml:space="preserve"> sukladno popisu koji je objavljen na mrežnoj stranici osnovne i/ili srednje škole, za razred koji učenik pohađa.</w:t>
      </w:r>
    </w:p>
    <w:p w14:paraId="27011916" w14:textId="77777777" w:rsidR="002B5476" w:rsidRDefault="002B5476" w:rsidP="002B5476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</w:p>
    <w:p w14:paraId="702C27B9" w14:textId="77777777" w:rsidR="002B5476" w:rsidRDefault="002B5476" w:rsidP="002B5476">
      <w:pPr>
        <w:spacing w:after="0" w:line="240" w:lineRule="auto"/>
        <w:ind w:firstLine="708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</w:rPr>
        <w:t xml:space="preserve">Pomoć se isključivo odnosi na nabavu </w:t>
      </w:r>
      <w:r>
        <w:rPr>
          <w:rFonts w:ascii="Cambria" w:eastAsia="Times New Roman" w:hAnsi="Cambria" w:cs="Arial"/>
          <w:sz w:val="24"/>
          <w:szCs w:val="24"/>
          <w:u w:val="single"/>
          <w:lang w:eastAsia="hr-HR"/>
        </w:rPr>
        <w:t>obveznih</w:t>
      </w:r>
      <w:r>
        <w:rPr>
          <w:rFonts w:ascii="Cambria" w:eastAsia="Times New Roman" w:hAnsi="Cambria" w:cs="Arial"/>
          <w:sz w:val="24"/>
          <w:szCs w:val="24"/>
          <w:lang w:eastAsia="hr-HR"/>
        </w:rPr>
        <w:t xml:space="preserve"> </w:t>
      </w:r>
      <w:r>
        <w:rPr>
          <w:rFonts w:ascii="Cambria" w:hAnsi="Cambria" w:cs="Tahoma"/>
          <w:sz w:val="24"/>
          <w:szCs w:val="24"/>
          <w:lang w:eastAsia="hr-HR"/>
        </w:rPr>
        <w:t>školskih udžbenika i/ili drugih obrazovnih materijala.</w:t>
      </w:r>
    </w:p>
    <w:p w14:paraId="68FCD007" w14:textId="77777777" w:rsidR="002B5476" w:rsidRDefault="002B5476" w:rsidP="002B547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45C58511" w14:textId="77777777" w:rsidR="002B5476" w:rsidRPr="00E01B87" w:rsidRDefault="002B5476" w:rsidP="002B5476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hr-HR"/>
        </w:rPr>
      </w:pPr>
      <w:r w:rsidRPr="00E01B87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Članak 2.</w:t>
      </w:r>
    </w:p>
    <w:p w14:paraId="458EC5ED" w14:textId="77777777" w:rsidR="002B5476" w:rsidRDefault="002B5476" w:rsidP="002B5476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114BEC64" w14:textId="77777777" w:rsidR="002B5476" w:rsidRDefault="002B5476" w:rsidP="002B5476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Tahoma"/>
          <w:sz w:val="24"/>
          <w:szCs w:val="24"/>
          <w:lang w:eastAsia="hr-HR"/>
        </w:rPr>
        <w:t>Pomoć za nabavu školskih udžbenika i/ili drugih obrazovnih materijala za 2023. godinu</w:t>
      </w:r>
      <w:r>
        <w:rPr>
          <w:rFonts w:ascii="Cambria" w:hAnsi="Cambria"/>
          <w:sz w:val="24"/>
          <w:szCs w:val="24"/>
        </w:rPr>
        <w:t xml:space="preserve"> ostvaruje </w:t>
      </w:r>
      <w:r>
        <w:rPr>
          <w:rFonts w:ascii="Cambria" w:eastAsia="Times New Roman" w:hAnsi="Cambria" w:cs="Arial"/>
          <w:sz w:val="24"/>
          <w:szCs w:val="24"/>
          <w:lang w:eastAsia="hr-HR"/>
        </w:rPr>
        <w:t xml:space="preserve">obitelj učenika osnovne i/ili srednje škole </w:t>
      </w:r>
      <w:r>
        <w:rPr>
          <w:rFonts w:ascii="Cambria" w:hAnsi="Cambria"/>
          <w:sz w:val="24"/>
          <w:szCs w:val="24"/>
        </w:rPr>
        <w:t xml:space="preserve">pod uvjetom kumulativnog ispunjenja slijedećih uvjeta:  </w:t>
      </w:r>
    </w:p>
    <w:p w14:paraId="28B88342" w14:textId="77777777" w:rsidR="002B5476" w:rsidRDefault="002B5476" w:rsidP="002B5476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</w:p>
    <w:p w14:paraId="49904707" w14:textId="77777777" w:rsidR="002B5476" w:rsidRDefault="002B5476" w:rsidP="002B5476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Bookman Old Style"/>
          <w:bCs/>
          <w:sz w:val="24"/>
          <w:szCs w:val="24"/>
          <w:lang w:eastAsia="hr-HR"/>
        </w:rPr>
        <w:t xml:space="preserve">učenik i članovi obitelji moraju biti državljani Republike Hrvatske i imati prebivalište na području Grada Gospića najmanje 6 mjeseci prije dana podnošenja </w:t>
      </w:r>
      <w:r>
        <w:rPr>
          <w:rFonts w:ascii="Cambria" w:hAnsi="Cambria" w:cs="Bookman Old Style"/>
          <w:bCs/>
          <w:i/>
          <w:sz w:val="24"/>
          <w:szCs w:val="24"/>
          <w:lang w:eastAsia="hr-HR"/>
        </w:rPr>
        <w:t>Z</w:t>
      </w:r>
      <w:r>
        <w:rPr>
          <w:rFonts w:ascii="Cambria" w:eastAsia="Times New Roman" w:hAnsi="Cambria" w:cs="Arial"/>
          <w:i/>
          <w:sz w:val="24"/>
          <w:szCs w:val="24"/>
          <w:lang w:eastAsia="hr-HR"/>
        </w:rPr>
        <w:t>ahtjeva</w:t>
      </w:r>
      <w:r>
        <w:rPr>
          <w:rFonts w:ascii="Cambria" w:hAnsi="Cambria"/>
          <w:i/>
          <w:sz w:val="24"/>
          <w:szCs w:val="24"/>
        </w:rPr>
        <w:t xml:space="preserve"> za ostvarivanje prava na </w:t>
      </w:r>
      <w:r>
        <w:rPr>
          <w:rFonts w:ascii="Cambria" w:hAnsi="Cambria" w:cs="Tahoma"/>
          <w:i/>
          <w:sz w:val="24"/>
          <w:szCs w:val="24"/>
          <w:lang w:eastAsia="hr-HR"/>
        </w:rPr>
        <w:t>pomoć za nabavu školskih udžbenika i/ili drugih obrazovnih materijala</w:t>
      </w:r>
      <w:r>
        <w:rPr>
          <w:rFonts w:ascii="Cambria" w:hAnsi="Cambria" w:cs="Tahoma"/>
          <w:sz w:val="24"/>
          <w:szCs w:val="24"/>
          <w:lang w:eastAsia="hr-HR"/>
        </w:rPr>
        <w:t xml:space="preserve"> za </w:t>
      </w:r>
      <w:r>
        <w:rPr>
          <w:rFonts w:ascii="Cambria" w:hAnsi="Cambria" w:cs="Tahoma"/>
          <w:i/>
          <w:iCs/>
          <w:sz w:val="24"/>
          <w:szCs w:val="24"/>
          <w:lang w:eastAsia="hr-HR"/>
        </w:rPr>
        <w:t>2023. godinu</w:t>
      </w:r>
      <w:r>
        <w:rPr>
          <w:rFonts w:ascii="Cambria" w:hAnsi="Cambria"/>
          <w:sz w:val="24"/>
          <w:szCs w:val="24"/>
        </w:rPr>
        <w:t xml:space="preserve"> (u daljnjem tekstu: Zahtjev), </w:t>
      </w:r>
    </w:p>
    <w:p w14:paraId="3F01BF65" w14:textId="77777777" w:rsidR="002B5476" w:rsidRDefault="002B5476" w:rsidP="002B5476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  <w:lang w:eastAsia="hr-HR"/>
        </w:rPr>
        <w:t xml:space="preserve">članovi </w:t>
      </w:r>
      <w:r>
        <w:rPr>
          <w:rFonts w:ascii="Cambria" w:hAnsi="Cambria" w:cs="Bookman Old Style"/>
          <w:bCs/>
          <w:sz w:val="24"/>
          <w:szCs w:val="24"/>
          <w:lang w:eastAsia="hr-HR"/>
        </w:rPr>
        <w:t>obitelji</w:t>
      </w:r>
      <w:r>
        <w:rPr>
          <w:rFonts w:ascii="Cambria" w:hAnsi="Cambria"/>
          <w:sz w:val="24"/>
          <w:szCs w:val="24"/>
        </w:rPr>
        <w:t xml:space="preserve"> moraju ispunjavati uvjet prihoda naveden u članku 3. ove Odluke.</w:t>
      </w:r>
    </w:p>
    <w:p w14:paraId="41185617" w14:textId="77777777" w:rsidR="002B5476" w:rsidRDefault="002B5476" w:rsidP="002B5476">
      <w:pPr>
        <w:pStyle w:val="Bezproreda1"/>
        <w:jc w:val="both"/>
        <w:rPr>
          <w:rFonts w:ascii="Cambria" w:hAnsi="Cambria" w:cs="Bookman Old Style"/>
          <w:color w:val="FF0000"/>
          <w:sz w:val="24"/>
          <w:szCs w:val="24"/>
        </w:rPr>
      </w:pPr>
    </w:p>
    <w:p w14:paraId="5DAB865F" w14:textId="77777777" w:rsidR="002B5476" w:rsidRDefault="002B5476" w:rsidP="002B5476">
      <w:pPr>
        <w:pStyle w:val="t-9-8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>Pomoć iz stavka 1. ovog članka ne ostvaruje:</w:t>
      </w:r>
    </w:p>
    <w:p w14:paraId="184ED86F" w14:textId="77777777" w:rsidR="002B5476" w:rsidRDefault="002B5476" w:rsidP="002B5476">
      <w:pPr>
        <w:pStyle w:val="t-9-8"/>
        <w:spacing w:before="0" w:after="0"/>
        <w:jc w:val="both"/>
        <w:rPr>
          <w:rFonts w:ascii="Cambria" w:hAnsi="Cambria"/>
        </w:rPr>
      </w:pPr>
    </w:p>
    <w:p w14:paraId="23D1DFB6" w14:textId="77777777" w:rsidR="002B5476" w:rsidRDefault="002B5476" w:rsidP="002B5476">
      <w:pPr>
        <w:pStyle w:val="t-9-8"/>
        <w:numPr>
          <w:ilvl w:val="0"/>
          <w:numId w:val="12"/>
        </w:numPr>
        <w:spacing w:before="0" w:after="0"/>
        <w:ind w:left="1418" w:hanging="709"/>
        <w:jc w:val="both"/>
        <w:textAlignment w:val="auto"/>
        <w:rPr>
          <w:rFonts w:ascii="Cambria" w:hAnsi="Cambria"/>
        </w:rPr>
      </w:pPr>
      <w:r>
        <w:rPr>
          <w:rFonts w:ascii="Cambria" w:hAnsi="Cambria" w:cs="Arial"/>
        </w:rPr>
        <w:t>obitelj učenika osnovne i/ili srednje škole</w:t>
      </w:r>
      <w:r>
        <w:rPr>
          <w:rFonts w:ascii="Cambria" w:hAnsi="Cambria"/>
        </w:rPr>
        <w:t xml:space="preserve"> koja je to pravo ostvarila po drugoj osnovi,</w:t>
      </w:r>
    </w:p>
    <w:p w14:paraId="4580043C" w14:textId="77777777" w:rsidR="002B5476" w:rsidRDefault="002B5476" w:rsidP="002B5476">
      <w:pPr>
        <w:pStyle w:val="t-9-8"/>
        <w:numPr>
          <w:ilvl w:val="0"/>
          <w:numId w:val="12"/>
        </w:numPr>
        <w:spacing w:before="0" w:after="0"/>
        <w:ind w:left="1418" w:hanging="709"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obitelj učenika za učenika koji ponavlja razred.</w:t>
      </w:r>
    </w:p>
    <w:p w14:paraId="5B2F57B3" w14:textId="77777777" w:rsidR="002B5476" w:rsidRDefault="002B5476" w:rsidP="002B5476">
      <w:pPr>
        <w:pStyle w:val="Odlomakpopisa"/>
        <w:spacing w:after="0" w:line="240" w:lineRule="auto"/>
        <w:ind w:left="1068"/>
        <w:jc w:val="both"/>
        <w:rPr>
          <w:rFonts w:ascii="Cambria" w:eastAsia="Times New Roman" w:hAnsi="Cambria"/>
          <w:color w:val="FF0000"/>
          <w:sz w:val="24"/>
          <w:szCs w:val="24"/>
          <w:lang w:eastAsia="hr-HR"/>
        </w:rPr>
      </w:pPr>
    </w:p>
    <w:p w14:paraId="42444911" w14:textId="77777777" w:rsidR="002B5476" w:rsidRDefault="002B5476" w:rsidP="002B5476">
      <w:pPr>
        <w:spacing w:after="0" w:line="240" w:lineRule="auto"/>
        <w:jc w:val="both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color w:val="FF0000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Ne smije postojati dvostruko financiranje troškova nabave </w:t>
      </w:r>
      <w:r>
        <w:rPr>
          <w:rFonts w:ascii="Cambria" w:hAnsi="Cambria"/>
          <w:sz w:val="24"/>
          <w:szCs w:val="24"/>
          <w:lang w:eastAsia="hr-HR"/>
        </w:rPr>
        <w:t xml:space="preserve">obveznih </w:t>
      </w:r>
      <w:r>
        <w:rPr>
          <w:rFonts w:ascii="Cambria" w:hAnsi="Cambria" w:cs="Tahoma"/>
          <w:sz w:val="24"/>
          <w:szCs w:val="24"/>
          <w:lang w:eastAsia="hr-HR"/>
        </w:rPr>
        <w:t>školskih udžbenika i/ili drugih obrazovnih materijala za 2023. godinu</w:t>
      </w:r>
      <w:r>
        <w:rPr>
          <w:rFonts w:ascii="Cambria" w:hAnsi="Cambria"/>
          <w:sz w:val="24"/>
          <w:szCs w:val="24"/>
          <w:lang w:eastAsia="hr-HR"/>
        </w:rPr>
        <w:t>.</w:t>
      </w:r>
    </w:p>
    <w:p w14:paraId="50B3DF40" w14:textId="77777777" w:rsidR="002B5476" w:rsidRDefault="002B5476" w:rsidP="002B547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F887E6E" w14:textId="77777777" w:rsidR="002B5476" w:rsidRDefault="002B5476" w:rsidP="002B547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Mora postojati jednakost ili istoznačnost naslova i nakladnika obveznih školskih udžbenika i/ili drugih obrazovnih materijala </w:t>
      </w:r>
      <w:r>
        <w:rPr>
          <w:rFonts w:ascii="Cambria" w:hAnsi="Cambria"/>
          <w:sz w:val="24"/>
          <w:szCs w:val="24"/>
          <w:lang w:eastAsia="hr-HR"/>
        </w:rPr>
        <w:t>sukladno popisu koji donosi svaka škola</w:t>
      </w:r>
      <w:r>
        <w:rPr>
          <w:rFonts w:ascii="Cambria" w:hAnsi="Cambria"/>
          <w:sz w:val="24"/>
          <w:szCs w:val="24"/>
        </w:rPr>
        <w:t xml:space="preserve"> i računa o kupnji navedenog.</w:t>
      </w:r>
    </w:p>
    <w:p w14:paraId="5267162E" w14:textId="77777777" w:rsidR="002B5476" w:rsidRDefault="002B5476" w:rsidP="002B5476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57CAC2D8" w14:textId="77777777" w:rsidR="002B5476" w:rsidRPr="00E01B87" w:rsidRDefault="002B5476" w:rsidP="002B5476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hr-HR"/>
        </w:rPr>
      </w:pPr>
      <w:r w:rsidRPr="00E01B87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Članak 3.</w:t>
      </w:r>
    </w:p>
    <w:p w14:paraId="18A1B409" w14:textId="77777777" w:rsidR="002B5476" w:rsidRDefault="002B5476" w:rsidP="002B5476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0E846F66" w14:textId="77777777" w:rsidR="002B5476" w:rsidRDefault="002B5476" w:rsidP="002B5476">
      <w:pPr>
        <w:pStyle w:val="Bezproreda3"/>
        <w:jc w:val="both"/>
        <w:rPr>
          <w:rFonts w:ascii="Cambria" w:hAnsi="Cambria" w:cs="Bookman Old Style"/>
          <w:sz w:val="24"/>
          <w:szCs w:val="24"/>
        </w:rPr>
      </w:pPr>
      <w:r>
        <w:rPr>
          <w:rFonts w:ascii="Cambria" w:hAnsi="Cambria" w:cs="Bookman Old Style"/>
          <w:sz w:val="24"/>
          <w:szCs w:val="24"/>
        </w:rPr>
        <w:t xml:space="preserve">Uvjet prihoda: </w:t>
      </w:r>
    </w:p>
    <w:p w14:paraId="09B26364" w14:textId="77777777" w:rsidR="002B5476" w:rsidRDefault="002B5476" w:rsidP="002B5476">
      <w:pPr>
        <w:pStyle w:val="Bezproreda3"/>
        <w:ind w:left="1080"/>
        <w:jc w:val="both"/>
        <w:rPr>
          <w:rFonts w:ascii="Cambria" w:hAnsi="Cambria" w:cs="Bookman Old Style"/>
          <w:sz w:val="24"/>
          <w:szCs w:val="24"/>
        </w:rPr>
      </w:pPr>
    </w:p>
    <w:p w14:paraId="1B9BA3CF" w14:textId="77777777" w:rsidR="002B5476" w:rsidRDefault="002B5476" w:rsidP="002B5476">
      <w:pPr>
        <w:pStyle w:val="Bezproreda3"/>
        <w:numPr>
          <w:ilvl w:val="0"/>
          <w:numId w:val="13"/>
        </w:numPr>
        <w:jc w:val="both"/>
        <w:rPr>
          <w:rFonts w:ascii="Cambria" w:hAnsi="Cambria" w:cs="Bookman Old Style"/>
          <w:sz w:val="24"/>
          <w:szCs w:val="24"/>
        </w:rPr>
      </w:pPr>
      <w:r>
        <w:rPr>
          <w:rFonts w:ascii="Cambria" w:hAnsi="Cambria" w:cs="Bookman Old Style"/>
          <w:sz w:val="24"/>
          <w:szCs w:val="24"/>
        </w:rPr>
        <w:t>samac sa prihodom do 371,62 EUR,</w:t>
      </w:r>
    </w:p>
    <w:p w14:paraId="3CE803AE" w14:textId="77777777" w:rsidR="002B5476" w:rsidRDefault="002B5476" w:rsidP="002B5476">
      <w:pPr>
        <w:pStyle w:val="Bezproreda3"/>
        <w:numPr>
          <w:ilvl w:val="0"/>
          <w:numId w:val="13"/>
        </w:numPr>
        <w:jc w:val="both"/>
        <w:rPr>
          <w:rFonts w:ascii="Cambria" w:hAnsi="Cambria" w:cs="Bookman Old Style"/>
          <w:sz w:val="24"/>
          <w:szCs w:val="24"/>
        </w:rPr>
      </w:pPr>
      <w:r>
        <w:rPr>
          <w:rFonts w:ascii="Cambria" w:hAnsi="Cambria" w:cs="Bookman Old Style"/>
          <w:sz w:val="24"/>
          <w:szCs w:val="24"/>
        </w:rPr>
        <w:t>dvočlana obitelj sa prihodom do 504,35 EUR,</w:t>
      </w:r>
    </w:p>
    <w:p w14:paraId="2BE20EFE" w14:textId="77777777" w:rsidR="002B5476" w:rsidRDefault="002B5476" w:rsidP="002B5476">
      <w:pPr>
        <w:pStyle w:val="Bezproreda3"/>
        <w:numPr>
          <w:ilvl w:val="0"/>
          <w:numId w:val="13"/>
        </w:numPr>
        <w:jc w:val="both"/>
        <w:rPr>
          <w:rFonts w:ascii="Cambria" w:hAnsi="Cambria" w:cs="Bookman Old Style"/>
          <w:sz w:val="24"/>
          <w:szCs w:val="24"/>
        </w:rPr>
      </w:pPr>
      <w:r>
        <w:rPr>
          <w:rFonts w:ascii="Cambria" w:hAnsi="Cambria" w:cs="Bookman Old Style"/>
          <w:sz w:val="24"/>
          <w:szCs w:val="24"/>
        </w:rPr>
        <w:t>tročlana obitelj sa prihodom do 637,07 EUR,</w:t>
      </w:r>
    </w:p>
    <w:p w14:paraId="1A65E584" w14:textId="77777777" w:rsidR="002B5476" w:rsidRDefault="002B5476" w:rsidP="002B5476">
      <w:pPr>
        <w:pStyle w:val="Bezproreda3"/>
        <w:numPr>
          <w:ilvl w:val="0"/>
          <w:numId w:val="13"/>
        </w:numPr>
        <w:jc w:val="both"/>
        <w:rPr>
          <w:rFonts w:ascii="Cambria" w:hAnsi="Cambria" w:cs="Bookman Old Style"/>
          <w:sz w:val="24"/>
          <w:szCs w:val="24"/>
        </w:rPr>
      </w:pPr>
      <w:r>
        <w:rPr>
          <w:rFonts w:ascii="Cambria" w:hAnsi="Cambria" w:cs="Bookman Old Style"/>
          <w:sz w:val="24"/>
          <w:szCs w:val="24"/>
        </w:rPr>
        <w:t>četveročlana obitelj sa prihodom do 822,88 EUR,</w:t>
      </w:r>
    </w:p>
    <w:p w14:paraId="5222B81E" w14:textId="77777777" w:rsidR="002B5476" w:rsidRDefault="002B5476" w:rsidP="002B5476">
      <w:pPr>
        <w:pStyle w:val="Bezproreda3"/>
        <w:numPr>
          <w:ilvl w:val="0"/>
          <w:numId w:val="13"/>
        </w:numPr>
        <w:jc w:val="both"/>
        <w:rPr>
          <w:rFonts w:ascii="Cambria" w:hAnsi="Cambria" w:cs="Bookman Old Style"/>
          <w:sz w:val="24"/>
          <w:szCs w:val="24"/>
        </w:rPr>
      </w:pPr>
      <w:r>
        <w:rPr>
          <w:rFonts w:ascii="Cambria" w:hAnsi="Cambria" w:cs="Bookman Old Style"/>
          <w:sz w:val="24"/>
          <w:szCs w:val="24"/>
        </w:rPr>
        <w:t>peteročlana obitelj sa prihodom do 902,52 EUR,</w:t>
      </w:r>
    </w:p>
    <w:p w14:paraId="18FE3576" w14:textId="77777777" w:rsidR="002B5476" w:rsidRDefault="002B5476" w:rsidP="002B5476">
      <w:pPr>
        <w:pStyle w:val="Bezproreda3"/>
        <w:rPr>
          <w:rFonts w:ascii="Cambria" w:hAnsi="Cambria" w:cs="Bookman Old Style"/>
          <w:sz w:val="24"/>
          <w:szCs w:val="24"/>
        </w:rPr>
      </w:pPr>
    </w:p>
    <w:p w14:paraId="6B55AC2F" w14:textId="77777777" w:rsidR="002B5476" w:rsidRDefault="002B5476" w:rsidP="002B5476">
      <w:pPr>
        <w:pStyle w:val="Bezproreda3"/>
        <w:jc w:val="both"/>
        <w:rPr>
          <w:rFonts w:ascii="Cambria" w:hAnsi="Cambria" w:cs="Bookman Old Style"/>
          <w:sz w:val="24"/>
          <w:szCs w:val="24"/>
        </w:rPr>
      </w:pPr>
      <w:r>
        <w:rPr>
          <w:rFonts w:ascii="Cambria" w:hAnsi="Cambria" w:cs="Bookman Old Style"/>
          <w:sz w:val="24"/>
          <w:szCs w:val="24"/>
        </w:rPr>
        <w:tab/>
        <w:t>ako obitelj ima više od pet članova, cenzus prihoda za svakog daljnjeg člana povećava se za 79,63 EUR.“.</w:t>
      </w:r>
    </w:p>
    <w:p w14:paraId="50BB6961" w14:textId="77777777" w:rsidR="002B5476" w:rsidRDefault="002B5476" w:rsidP="002B5476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40C69411" w14:textId="77777777" w:rsidR="002B5476" w:rsidRPr="00E01B87" w:rsidRDefault="002B5476" w:rsidP="002B5476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hr-HR"/>
        </w:rPr>
      </w:pPr>
      <w:r w:rsidRPr="00E01B87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Članak 4.</w:t>
      </w:r>
    </w:p>
    <w:p w14:paraId="1D2B243F" w14:textId="77777777" w:rsidR="002B5476" w:rsidRDefault="002B5476" w:rsidP="002B5476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1B1A5716" w14:textId="77777777" w:rsidR="002B5476" w:rsidRDefault="002B5476" w:rsidP="002B5476">
      <w:pPr>
        <w:pStyle w:val="Bezproreda3"/>
        <w:ind w:firstLine="708"/>
        <w:jc w:val="both"/>
        <w:rPr>
          <w:rFonts w:ascii="Cambria" w:hAnsi="Cambria" w:cs="Bookman Old Style"/>
          <w:sz w:val="24"/>
          <w:szCs w:val="24"/>
        </w:rPr>
      </w:pPr>
      <w:r>
        <w:rPr>
          <w:rFonts w:ascii="Cambria" w:hAnsi="Cambria" w:cs="Bookman Old Style"/>
          <w:sz w:val="24"/>
          <w:szCs w:val="24"/>
        </w:rPr>
        <w:t xml:space="preserve">Prihodom se smatra iznos prosječnog mjesečnog prihoda svih članova obitelji (u daljnjem tekstu: korisnik) ostvarenog (isplaćenog) </w:t>
      </w:r>
      <w:r>
        <w:rPr>
          <w:rFonts w:ascii="Cambria" w:hAnsi="Cambria" w:cs="Bookman Old Style"/>
          <w:bCs/>
          <w:sz w:val="24"/>
          <w:szCs w:val="24"/>
        </w:rPr>
        <w:t>u tri mjeseca</w:t>
      </w:r>
      <w:r>
        <w:rPr>
          <w:rFonts w:ascii="Cambria" w:hAnsi="Cambria" w:cs="Bookman Old Style"/>
          <w:sz w:val="24"/>
          <w:szCs w:val="24"/>
        </w:rPr>
        <w:t xml:space="preserve"> koja prethode mjesecu u kojem je podnesen zahtjev za ostvarivanje prava, a čine ga sva sredstva koja korisnik ostvari po osnovi rada, imovine, prihoda od imovine ili na neki drugi način. </w:t>
      </w:r>
    </w:p>
    <w:p w14:paraId="5C8BA46F" w14:textId="77777777" w:rsidR="002B5476" w:rsidRDefault="002B5476" w:rsidP="002B5476">
      <w:pPr>
        <w:pStyle w:val="Bezproreda3"/>
        <w:ind w:firstLine="708"/>
        <w:jc w:val="both"/>
        <w:rPr>
          <w:rFonts w:ascii="Cambria" w:hAnsi="Cambria" w:cs="Bookman Old Style"/>
          <w:sz w:val="24"/>
          <w:szCs w:val="24"/>
        </w:rPr>
      </w:pPr>
      <w:r>
        <w:rPr>
          <w:rFonts w:ascii="Cambria" w:hAnsi="Cambria" w:cs="Bookman Old Style"/>
          <w:bCs/>
          <w:sz w:val="24"/>
          <w:szCs w:val="24"/>
        </w:rPr>
        <w:t>Nezaposlena, radno sposobna osoba</w:t>
      </w:r>
      <w:r>
        <w:rPr>
          <w:rFonts w:ascii="Cambria" w:hAnsi="Cambria" w:cs="Bookman Old Style"/>
          <w:sz w:val="24"/>
          <w:szCs w:val="24"/>
        </w:rPr>
        <w:t xml:space="preserve"> može ostvariti pravo navedeno u ovoj Odluci, ako je uredno prijavljena kod nadležne službe za zapošljavanje </w:t>
      </w:r>
      <w:r>
        <w:rPr>
          <w:rFonts w:ascii="Cambria" w:hAnsi="Cambria" w:cs="Bookman Old Style"/>
          <w:bCs/>
          <w:sz w:val="24"/>
          <w:szCs w:val="24"/>
        </w:rPr>
        <w:t>najmanje 3 mjeseca</w:t>
      </w:r>
      <w:r>
        <w:rPr>
          <w:rFonts w:ascii="Cambria" w:hAnsi="Cambria" w:cs="Bookman Old Style"/>
          <w:sz w:val="24"/>
          <w:szCs w:val="24"/>
        </w:rPr>
        <w:t xml:space="preserve"> prije podnošenja zahtjeva za ostvarivanje prava. </w:t>
      </w:r>
    </w:p>
    <w:p w14:paraId="74300E10" w14:textId="77777777" w:rsidR="002B5476" w:rsidRDefault="002B5476" w:rsidP="002B5476">
      <w:pPr>
        <w:pStyle w:val="Bezproreda3"/>
        <w:ind w:firstLine="708"/>
        <w:jc w:val="both"/>
        <w:rPr>
          <w:rFonts w:ascii="Cambria" w:hAnsi="Cambria" w:cs="Bookman Old Style"/>
          <w:sz w:val="24"/>
          <w:szCs w:val="24"/>
        </w:rPr>
      </w:pPr>
    </w:p>
    <w:p w14:paraId="7298708C" w14:textId="77777777" w:rsidR="002B5476" w:rsidRDefault="002B5476" w:rsidP="002B5476">
      <w:pPr>
        <w:pStyle w:val="Bezproreda3"/>
        <w:ind w:firstLine="708"/>
        <w:jc w:val="both"/>
        <w:rPr>
          <w:rFonts w:ascii="Cambria" w:hAnsi="Cambria" w:cs="Bookman Old Style"/>
          <w:b/>
          <w:bCs/>
          <w:sz w:val="24"/>
          <w:szCs w:val="24"/>
        </w:rPr>
      </w:pPr>
      <w:r>
        <w:rPr>
          <w:rFonts w:ascii="Cambria" w:hAnsi="Cambria" w:cs="Bookman Old Style"/>
          <w:sz w:val="24"/>
          <w:szCs w:val="24"/>
        </w:rPr>
        <w:t>Iznimno, ukoliko dođe do prestanka zaposlenja ili u slučaju ako zaposleniku nije isplaćen dohodak u trenutku podnošenja zahtjeva, korisnik ne mora ispunjavati uvjete navedene u stavcima 1. i 2. ovog članka.</w:t>
      </w:r>
    </w:p>
    <w:p w14:paraId="5D22AB0F" w14:textId="77777777" w:rsidR="002B5476" w:rsidRDefault="002B5476" w:rsidP="002B5476">
      <w:pPr>
        <w:pStyle w:val="Bezproreda3"/>
        <w:ind w:firstLine="708"/>
        <w:jc w:val="both"/>
        <w:rPr>
          <w:rFonts w:ascii="Cambria" w:hAnsi="Cambria" w:cs="Bookman Old Style"/>
          <w:b/>
          <w:bCs/>
          <w:sz w:val="24"/>
          <w:szCs w:val="24"/>
        </w:rPr>
      </w:pPr>
    </w:p>
    <w:p w14:paraId="16095690" w14:textId="77777777" w:rsidR="002B5476" w:rsidRDefault="002B5476" w:rsidP="002B5476">
      <w:pPr>
        <w:pStyle w:val="Bezproreda3"/>
        <w:ind w:firstLine="708"/>
        <w:jc w:val="both"/>
        <w:rPr>
          <w:rFonts w:ascii="Cambria" w:hAnsi="Cambria" w:cs="Bookman Old Style"/>
          <w:sz w:val="24"/>
          <w:szCs w:val="24"/>
        </w:rPr>
      </w:pPr>
      <w:r>
        <w:rPr>
          <w:rFonts w:ascii="Cambria" w:hAnsi="Cambria" w:cs="Bookman Old Style"/>
          <w:sz w:val="24"/>
          <w:szCs w:val="24"/>
        </w:rPr>
        <w:t>U prihode se ne uračunavaju novčane naknade, pomoći i potpore utvrđene Zakonom o socijalnoj skrbi.</w:t>
      </w:r>
    </w:p>
    <w:p w14:paraId="7F4A8C4E" w14:textId="77777777" w:rsidR="002B5476" w:rsidRDefault="002B5476" w:rsidP="002B5476">
      <w:pPr>
        <w:pStyle w:val="Bezproreda3"/>
        <w:ind w:firstLine="708"/>
        <w:jc w:val="both"/>
        <w:rPr>
          <w:rFonts w:ascii="Cambria" w:hAnsi="Cambria" w:cs="Bookman Old Style"/>
          <w:sz w:val="24"/>
          <w:szCs w:val="24"/>
        </w:rPr>
      </w:pPr>
    </w:p>
    <w:p w14:paraId="09C1B70B" w14:textId="38AB3382" w:rsidR="002B5476" w:rsidRDefault="002B5476" w:rsidP="00743EA9">
      <w:pPr>
        <w:pStyle w:val="Bezproreda3"/>
        <w:ind w:firstLine="708"/>
        <w:jc w:val="both"/>
        <w:rPr>
          <w:rFonts w:ascii="Cambria" w:hAnsi="Cambria" w:cs="Bookman Old Style"/>
          <w:sz w:val="24"/>
          <w:szCs w:val="24"/>
        </w:rPr>
      </w:pPr>
      <w:r>
        <w:rPr>
          <w:rFonts w:ascii="Cambria" w:hAnsi="Cambria" w:cs="Bookman Old Style"/>
          <w:sz w:val="24"/>
          <w:szCs w:val="24"/>
        </w:rPr>
        <w:t xml:space="preserve">Iznos ukupnog mjesečnog prihoda iz stavka 1. ovog članka umanjuje se za iznos koji na temelju propisa o obiteljskim odnosima član obitelji plaća za uzdržavanje osobe koja nije član te obitelji. </w:t>
      </w:r>
    </w:p>
    <w:p w14:paraId="6797CA0E" w14:textId="77777777" w:rsidR="002B5476" w:rsidRPr="00E01B87" w:rsidRDefault="002B5476" w:rsidP="002B5476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hr-HR"/>
        </w:rPr>
      </w:pPr>
      <w:r w:rsidRPr="00E01B87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Članak 5.</w:t>
      </w:r>
    </w:p>
    <w:p w14:paraId="452F699B" w14:textId="77777777" w:rsidR="002B5476" w:rsidRDefault="002B5476" w:rsidP="002B5476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46F33613" w14:textId="77777777" w:rsidR="002B5476" w:rsidRDefault="002B5476" w:rsidP="002B5476">
      <w:pPr>
        <w:spacing w:after="0" w:line="240" w:lineRule="auto"/>
        <w:ind w:firstLine="708"/>
        <w:jc w:val="both"/>
        <w:rPr>
          <w:rFonts w:ascii="Cambria" w:eastAsia="Times New Roman" w:hAnsi="Cambria" w:cs="Arial"/>
          <w:b/>
          <w:sz w:val="24"/>
          <w:szCs w:val="24"/>
          <w:lang w:eastAsia="hr-HR"/>
        </w:rPr>
      </w:pPr>
      <w:r>
        <w:rPr>
          <w:rFonts w:ascii="Cambria" w:eastAsia="Times New Roman" w:hAnsi="Cambria" w:cs="Arial"/>
          <w:sz w:val="24"/>
          <w:szCs w:val="24"/>
          <w:lang w:eastAsia="hr-HR"/>
        </w:rPr>
        <w:t xml:space="preserve">Zahtjev i ostalu propisanu dokumentaciju možete predati elektroničkim putem slanjem na e-mail adresu: </w:t>
      </w:r>
      <w:hyperlink r:id="rId5" w:history="1">
        <w:r>
          <w:rPr>
            <w:rStyle w:val="Hiperveza"/>
            <w:rFonts w:ascii="Cambria" w:eastAsia="Times New Roman" w:hAnsi="Cambria" w:cs="Arial"/>
            <w:sz w:val="24"/>
            <w:szCs w:val="24"/>
            <w:lang w:eastAsia="hr-HR"/>
          </w:rPr>
          <w:t>nikolina.jelaca@gospic.hr</w:t>
        </w:r>
      </w:hyperlink>
      <w:r>
        <w:rPr>
          <w:rFonts w:ascii="Cambria" w:eastAsia="Times New Roman" w:hAnsi="Cambria" w:cs="Arial"/>
          <w:sz w:val="24"/>
          <w:szCs w:val="24"/>
          <w:lang w:eastAsia="hr-HR"/>
        </w:rPr>
        <w:t xml:space="preserve"> , poslati poštom na adresu: Grad Gospić, </w:t>
      </w:r>
      <w:proofErr w:type="spellStart"/>
      <w:r>
        <w:rPr>
          <w:rFonts w:ascii="Cambria" w:eastAsia="Times New Roman" w:hAnsi="Cambria" w:cs="Arial"/>
          <w:sz w:val="24"/>
          <w:szCs w:val="24"/>
          <w:lang w:eastAsia="hr-HR"/>
        </w:rPr>
        <w:t>Budačka</w:t>
      </w:r>
      <w:proofErr w:type="spellEnd"/>
      <w:r>
        <w:rPr>
          <w:rFonts w:ascii="Cambria" w:eastAsia="Times New Roman" w:hAnsi="Cambria" w:cs="Arial"/>
          <w:sz w:val="24"/>
          <w:szCs w:val="24"/>
          <w:lang w:eastAsia="hr-HR"/>
        </w:rPr>
        <w:t xml:space="preserve"> 55, p.p. 46, 53000 Gospić te osobno predati u pisarnicu Gradske uprave Grada Gospića, </w:t>
      </w:r>
      <w:r>
        <w:rPr>
          <w:rFonts w:ascii="Cambria" w:eastAsia="Times New Roman" w:hAnsi="Cambria" w:cs="Arial"/>
          <w:b/>
          <w:sz w:val="24"/>
          <w:szCs w:val="24"/>
          <w:lang w:eastAsia="hr-HR"/>
        </w:rPr>
        <w:t>do</w:t>
      </w:r>
      <w:r>
        <w:rPr>
          <w:rFonts w:ascii="Cambria" w:eastAsia="Times New Roman" w:hAnsi="Cambria" w:cs="Arial"/>
          <w:b/>
          <w:color w:val="FF0000"/>
          <w:sz w:val="24"/>
          <w:szCs w:val="24"/>
          <w:lang w:eastAsia="hr-HR"/>
        </w:rPr>
        <w:t xml:space="preserve"> </w:t>
      </w:r>
      <w:r>
        <w:rPr>
          <w:rFonts w:ascii="Cambria" w:eastAsia="Times New Roman" w:hAnsi="Cambria" w:cs="Arial"/>
          <w:b/>
          <w:sz w:val="24"/>
          <w:szCs w:val="24"/>
          <w:u w:val="single"/>
          <w:lang w:eastAsia="hr-HR"/>
        </w:rPr>
        <w:t>30. rujna 2023. godine</w:t>
      </w:r>
      <w:r>
        <w:rPr>
          <w:rFonts w:ascii="Cambria" w:eastAsia="Times New Roman" w:hAnsi="Cambria" w:cs="Arial"/>
          <w:b/>
          <w:sz w:val="24"/>
          <w:szCs w:val="24"/>
          <w:lang w:eastAsia="hr-HR"/>
        </w:rPr>
        <w:t>.</w:t>
      </w:r>
    </w:p>
    <w:p w14:paraId="7B6E5DC7" w14:textId="77777777" w:rsidR="002B5476" w:rsidRDefault="002B5476" w:rsidP="002B5476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Obrazac Zahtjeva dostupan je na web stranici Grada Gospića </w:t>
      </w:r>
      <w:hyperlink r:id="rId6" w:history="1">
        <w:r>
          <w:rPr>
            <w:rStyle w:val="Hiperveza"/>
            <w:rFonts w:ascii="Cambria" w:hAnsi="Cambria"/>
            <w:sz w:val="24"/>
            <w:szCs w:val="24"/>
          </w:rPr>
          <w:t>www.gospic.hr</w:t>
        </w:r>
      </w:hyperlink>
      <w:r>
        <w:rPr>
          <w:rStyle w:val="Hiperveza"/>
          <w:rFonts w:ascii="Cambria" w:hAnsi="Cambria"/>
          <w:sz w:val="24"/>
          <w:szCs w:val="24"/>
        </w:rPr>
        <w:t xml:space="preserve"> ili ga se može osobno preuzeti u Gradskoj upravi Grada Gospića na adresi </w:t>
      </w:r>
      <w:proofErr w:type="spellStart"/>
      <w:r>
        <w:rPr>
          <w:rStyle w:val="Hiperveza"/>
          <w:rFonts w:ascii="Cambria" w:hAnsi="Cambria"/>
          <w:sz w:val="24"/>
          <w:szCs w:val="24"/>
        </w:rPr>
        <w:t>Budačka</w:t>
      </w:r>
      <w:proofErr w:type="spellEnd"/>
      <w:r>
        <w:rPr>
          <w:rStyle w:val="Hiperveza"/>
          <w:rFonts w:ascii="Cambria" w:hAnsi="Cambria"/>
          <w:sz w:val="24"/>
          <w:szCs w:val="24"/>
        </w:rPr>
        <w:t xml:space="preserve"> 55 (soba broj 34, prvi kat). </w:t>
      </w:r>
      <w:r>
        <w:rPr>
          <w:rFonts w:ascii="Cambria" w:hAnsi="Cambria"/>
          <w:sz w:val="24"/>
          <w:szCs w:val="24"/>
        </w:rPr>
        <w:t xml:space="preserve"> </w:t>
      </w:r>
    </w:p>
    <w:p w14:paraId="54108431" w14:textId="77777777" w:rsidR="002B5476" w:rsidRDefault="002B5476" w:rsidP="002B547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18AC3108" w14:textId="77777777" w:rsidR="002B5476" w:rsidRDefault="002B5476" w:rsidP="002B5476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Za sve dodatne informacije možete nazvati na telefon broj 053/572-082 ili poslati upit na e-mail: </w:t>
      </w:r>
      <w:hyperlink r:id="rId7" w:history="1">
        <w:r>
          <w:rPr>
            <w:rStyle w:val="Hiperveza"/>
            <w:rFonts w:ascii="Cambria" w:hAnsi="Cambria"/>
            <w:sz w:val="24"/>
            <w:szCs w:val="24"/>
          </w:rPr>
          <w:t>nikolina.jelaca@gospic.hr</w:t>
        </w:r>
      </w:hyperlink>
      <w:r>
        <w:rPr>
          <w:rFonts w:ascii="Cambria" w:hAnsi="Cambria"/>
          <w:sz w:val="24"/>
          <w:szCs w:val="24"/>
        </w:rPr>
        <w:t xml:space="preserve"> ili </w:t>
      </w:r>
      <w:hyperlink r:id="rId8" w:history="1">
        <w:r>
          <w:rPr>
            <w:rStyle w:val="Hiperveza"/>
            <w:rFonts w:ascii="Cambria" w:hAnsi="Cambria"/>
            <w:sz w:val="24"/>
            <w:szCs w:val="24"/>
          </w:rPr>
          <w:t>anita.prpic@gospic.hr</w:t>
        </w:r>
      </w:hyperlink>
      <w:r>
        <w:rPr>
          <w:rFonts w:ascii="Cambria" w:hAnsi="Cambria"/>
          <w:sz w:val="24"/>
          <w:szCs w:val="24"/>
        </w:rPr>
        <w:t xml:space="preserve"> .</w:t>
      </w:r>
    </w:p>
    <w:p w14:paraId="20E1C298" w14:textId="77777777" w:rsidR="002B5476" w:rsidRDefault="002B5476" w:rsidP="002B5476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0FF30E06" w14:textId="77777777" w:rsidR="002B5476" w:rsidRPr="00E01B87" w:rsidRDefault="002B5476" w:rsidP="002B5476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hr-HR"/>
        </w:rPr>
      </w:pPr>
      <w:r w:rsidRPr="00E01B87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Članak 6.</w:t>
      </w:r>
    </w:p>
    <w:p w14:paraId="7A6DB69F" w14:textId="77777777" w:rsidR="002B5476" w:rsidRDefault="002B5476" w:rsidP="002B5476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5E03E5AD" w14:textId="77777777" w:rsidR="002B5476" w:rsidRDefault="002B5476" w:rsidP="002B547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Uz Zahtjev se prilaže slijedeća obvezna dokumentacija:</w:t>
      </w:r>
    </w:p>
    <w:p w14:paraId="568EF7B0" w14:textId="77777777" w:rsidR="002B5476" w:rsidRDefault="002B5476" w:rsidP="002B5476">
      <w:pPr>
        <w:spacing w:after="0" w:line="240" w:lineRule="auto"/>
        <w:ind w:firstLine="708"/>
        <w:jc w:val="both"/>
        <w:rPr>
          <w:rStyle w:val="Naglaeno"/>
          <w:b w:val="0"/>
          <w:bCs w:val="0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45C0EC9C" w14:textId="77777777" w:rsidR="002B5476" w:rsidRDefault="002B5476" w:rsidP="002B5476">
      <w:pPr>
        <w:pStyle w:val="Odlomakpopisa"/>
        <w:numPr>
          <w:ilvl w:val="0"/>
          <w:numId w:val="14"/>
        </w:numPr>
        <w:spacing w:after="0" w:line="240" w:lineRule="auto"/>
        <w:ind w:left="709"/>
        <w:jc w:val="both"/>
        <w:rPr>
          <w:rStyle w:val="Naglaeno"/>
          <w:rFonts w:ascii="Cambria" w:hAnsi="Cambria"/>
          <w:b w:val="0"/>
          <w:sz w:val="24"/>
          <w:szCs w:val="24"/>
        </w:rPr>
      </w:pPr>
      <w:r>
        <w:rPr>
          <w:rStyle w:val="Naglaeno"/>
          <w:rFonts w:ascii="Cambria" w:hAnsi="Cambria"/>
          <w:b w:val="0"/>
          <w:sz w:val="24"/>
          <w:szCs w:val="24"/>
        </w:rPr>
        <w:t>preslika osobne iskaznice podnositelja zahtjeva i članova obitelji koji imaju osobnu iskaznicu;</w:t>
      </w:r>
    </w:p>
    <w:p w14:paraId="1541F610" w14:textId="77777777" w:rsidR="002B5476" w:rsidRDefault="002B5476" w:rsidP="002B5476">
      <w:pPr>
        <w:pStyle w:val="Odlomakpopisa"/>
        <w:numPr>
          <w:ilvl w:val="0"/>
          <w:numId w:val="14"/>
        </w:numPr>
        <w:spacing w:after="0" w:line="240" w:lineRule="auto"/>
        <w:ind w:left="709"/>
        <w:jc w:val="both"/>
        <w:rPr>
          <w:rStyle w:val="Naglaeno"/>
          <w:rFonts w:ascii="Cambria" w:hAnsi="Cambria"/>
          <w:b w:val="0"/>
          <w:sz w:val="24"/>
          <w:szCs w:val="24"/>
        </w:rPr>
      </w:pPr>
      <w:r>
        <w:rPr>
          <w:rStyle w:val="Naglaeno"/>
          <w:rFonts w:ascii="Cambria" w:hAnsi="Cambria"/>
          <w:b w:val="0"/>
          <w:sz w:val="24"/>
          <w:szCs w:val="24"/>
        </w:rPr>
        <w:t xml:space="preserve">uvjerenje o prebivalištu za sve maloljetne članove obitelji (ako nemaju osobnu iskaznicu) - može i preslika; </w:t>
      </w:r>
    </w:p>
    <w:p w14:paraId="1E89920A" w14:textId="77777777" w:rsidR="002B5476" w:rsidRDefault="002B5476" w:rsidP="002B5476">
      <w:pPr>
        <w:pStyle w:val="Odlomakpopisa"/>
        <w:numPr>
          <w:ilvl w:val="0"/>
          <w:numId w:val="14"/>
        </w:numPr>
        <w:spacing w:after="0" w:line="240" w:lineRule="auto"/>
        <w:ind w:left="709"/>
        <w:jc w:val="both"/>
        <w:rPr>
          <w:rStyle w:val="Naglaeno"/>
          <w:rFonts w:ascii="Cambria" w:hAnsi="Cambria"/>
          <w:b w:val="0"/>
          <w:sz w:val="24"/>
          <w:szCs w:val="24"/>
        </w:rPr>
      </w:pPr>
      <w:r>
        <w:rPr>
          <w:rStyle w:val="Naglaeno"/>
          <w:rFonts w:ascii="Cambria" w:hAnsi="Cambria"/>
          <w:b w:val="0"/>
          <w:sz w:val="24"/>
          <w:szCs w:val="24"/>
        </w:rPr>
        <w:t>potvrda poslodavca o plaći ostvarenoj i isplaćenoj u zadnja tri mjeseca prije podnošenja zahtjeva (za sve članove obitelji koji su u radnom odnosu) – može i preslika;</w:t>
      </w:r>
    </w:p>
    <w:p w14:paraId="1EB45563" w14:textId="77777777" w:rsidR="002B5476" w:rsidRDefault="002B5476" w:rsidP="002B5476">
      <w:pPr>
        <w:pStyle w:val="Odlomakpopisa"/>
        <w:numPr>
          <w:ilvl w:val="0"/>
          <w:numId w:val="14"/>
        </w:numPr>
        <w:spacing w:after="0" w:line="240" w:lineRule="auto"/>
        <w:ind w:left="709"/>
        <w:jc w:val="both"/>
        <w:rPr>
          <w:rStyle w:val="Naglaeno"/>
          <w:rFonts w:ascii="Cambria" w:hAnsi="Cambria"/>
          <w:b w:val="0"/>
          <w:sz w:val="24"/>
          <w:szCs w:val="24"/>
        </w:rPr>
      </w:pPr>
      <w:r>
        <w:rPr>
          <w:rStyle w:val="Naglaeno"/>
          <w:rFonts w:ascii="Cambria" w:hAnsi="Cambria"/>
          <w:b w:val="0"/>
          <w:sz w:val="24"/>
          <w:szCs w:val="24"/>
        </w:rPr>
        <w:t>potvrda o visini dohotka od Porezne uprave za zadnja tri mjeseca od dana podnošenja zahtjeva (za sve članove obitelji) – može i preslika;</w:t>
      </w:r>
    </w:p>
    <w:p w14:paraId="073C82F2" w14:textId="77777777" w:rsidR="002B5476" w:rsidRDefault="002B5476" w:rsidP="002B5476">
      <w:pPr>
        <w:pStyle w:val="Odlomakpopisa"/>
        <w:numPr>
          <w:ilvl w:val="0"/>
          <w:numId w:val="14"/>
        </w:numPr>
        <w:spacing w:after="0" w:line="240" w:lineRule="auto"/>
        <w:ind w:left="709"/>
        <w:jc w:val="both"/>
        <w:rPr>
          <w:rStyle w:val="Naglaeno"/>
          <w:rFonts w:ascii="Cambria" w:hAnsi="Cambria"/>
          <w:b w:val="0"/>
          <w:sz w:val="24"/>
          <w:szCs w:val="24"/>
        </w:rPr>
      </w:pPr>
      <w:r>
        <w:rPr>
          <w:rStyle w:val="Naglaeno"/>
          <w:rFonts w:ascii="Cambria" w:hAnsi="Cambria"/>
          <w:b w:val="0"/>
          <w:sz w:val="24"/>
          <w:szCs w:val="24"/>
        </w:rPr>
        <w:t>potvrda o isplati mirovinskih primanja od Hrvatskog zavoda za mirovinsko osiguranje (za sve članove obitelji) – može i preslika;</w:t>
      </w:r>
    </w:p>
    <w:p w14:paraId="3778386F" w14:textId="77777777" w:rsidR="002B5476" w:rsidRDefault="002B5476" w:rsidP="002B5476">
      <w:pPr>
        <w:pStyle w:val="Odlomakpopisa"/>
        <w:numPr>
          <w:ilvl w:val="0"/>
          <w:numId w:val="14"/>
        </w:numPr>
        <w:spacing w:after="0" w:line="240" w:lineRule="auto"/>
        <w:ind w:left="709"/>
        <w:jc w:val="both"/>
        <w:rPr>
          <w:rStyle w:val="Naglaeno"/>
          <w:rFonts w:ascii="Cambria" w:hAnsi="Cambria"/>
          <w:b w:val="0"/>
          <w:sz w:val="24"/>
          <w:szCs w:val="24"/>
        </w:rPr>
      </w:pPr>
      <w:r>
        <w:rPr>
          <w:rStyle w:val="Naglaeno"/>
          <w:rFonts w:ascii="Cambria" w:hAnsi="Cambria"/>
          <w:b w:val="0"/>
          <w:sz w:val="24"/>
          <w:szCs w:val="24"/>
        </w:rPr>
        <w:t>uvjerenje od Hrvatskog zavoda za zapošljavanje (za radno sposobne nezaposlene članove obitelji) – može i preslika;</w:t>
      </w:r>
    </w:p>
    <w:p w14:paraId="1A19CED9" w14:textId="77777777" w:rsidR="002B5476" w:rsidRDefault="002B5476" w:rsidP="002B5476">
      <w:pPr>
        <w:pStyle w:val="Odlomakpopisa"/>
        <w:numPr>
          <w:ilvl w:val="0"/>
          <w:numId w:val="14"/>
        </w:numPr>
        <w:spacing w:after="0" w:line="240" w:lineRule="auto"/>
        <w:ind w:left="709"/>
        <w:jc w:val="both"/>
        <w:rPr>
          <w:rStyle w:val="Naglaeno"/>
          <w:rFonts w:ascii="Cambria" w:hAnsi="Cambria"/>
          <w:b w:val="0"/>
          <w:sz w:val="24"/>
          <w:szCs w:val="24"/>
        </w:rPr>
      </w:pPr>
      <w:r>
        <w:rPr>
          <w:rStyle w:val="Naglaeno"/>
          <w:rFonts w:ascii="Cambria" w:hAnsi="Cambria"/>
          <w:b w:val="0"/>
          <w:sz w:val="24"/>
          <w:szCs w:val="24"/>
        </w:rPr>
        <w:t>pravomoćnu presudu o razvodu braka roditelja, ako su roditelji razvedeni - može i preslika;</w:t>
      </w:r>
    </w:p>
    <w:p w14:paraId="6B210A1C" w14:textId="77777777" w:rsidR="002B5476" w:rsidRDefault="002B5476" w:rsidP="002B5476">
      <w:pPr>
        <w:pStyle w:val="Odlomakpopisa"/>
        <w:numPr>
          <w:ilvl w:val="0"/>
          <w:numId w:val="14"/>
        </w:numPr>
        <w:spacing w:after="0" w:line="240" w:lineRule="auto"/>
        <w:ind w:left="709"/>
        <w:jc w:val="both"/>
        <w:rPr>
          <w:rStyle w:val="Naglaeno"/>
          <w:rFonts w:ascii="Cambria" w:hAnsi="Cambria"/>
          <w:b w:val="0"/>
          <w:sz w:val="24"/>
          <w:szCs w:val="24"/>
        </w:rPr>
      </w:pPr>
      <w:r>
        <w:rPr>
          <w:rStyle w:val="Naglaeno"/>
          <w:rFonts w:ascii="Cambria" w:hAnsi="Cambria"/>
          <w:b w:val="0"/>
          <w:sz w:val="24"/>
          <w:szCs w:val="24"/>
        </w:rPr>
        <w:t>uvjerenje od škole da je/su dijete/</w:t>
      </w:r>
      <w:proofErr w:type="spellStart"/>
      <w:r>
        <w:rPr>
          <w:rStyle w:val="Naglaeno"/>
          <w:rFonts w:ascii="Cambria" w:hAnsi="Cambria"/>
          <w:b w:val="0"/>
          <w:sz w:val="24"/>
          <w:szCs w:val="24"/>
        </w:rPr>
        <w:t>ca</w:t>
      </w:r>
      <w:proofErr w:type="spellEnd"/>
      <w:r>
        <w:rPr>
          <w:rStyle w:val="Naglaeno"/>
          <w:rFonts w:ascii="Cambria" w:hAnsi="Cambria"/>
          <w:b w:val="0"/>
          <w:sz w:val="24"/>
          <w:szCs w:val="24"/>
        </w:rPr>
        <w:t xml:space="preserve"> upisano/a u tekuću školsku godinu i da redovno pohađa/ju nastavu – može i preslika;</w:t>
      </w:r>
    </w:p>
    <w:p w14:paraId="6D8DC59C" w14:textId="77777777" w:rsidR="002B5476" w:rsidRDefault="002B5476" w:rsidP="002B5476">
      <w:pPr>
        <w:pStyle w:val="Odlomakpopisa"/>
        <w:numPr>
          <w:ilvl w:val="0"/>
          <w:numId w:val="14"/>
        </w:numPr>
        <w:spacing w:after="0" w:line="240" w:lineRule="auto"/>
        <w:ind w:left="709"/>
        <w:jc w:val="both"/>
        <w:rPr>
          <w:rStyle w:val="Naglaeno"/>
          <w:rFonts w:ascii="Cambria" w:hAnsi="Cambria"/>
          <w:b w:val="0"/>
          <w:sz w:val="24"/>
          <w:szCs w:val="24"/>
        </w:rPr>
      </w:pPr>
      <w:r>
        <w:rPr>
          <w:rStyle w:val="Naglaeno"/>
          <w:rFonts w:ascii="Cambria" w:hAnsi="Cambria"/>
          <w:b w:val="0"/>
          <w:sz w:val="24"/>
          <w:szCs w:val="24"/>
        </w:rPr>
        <w:t>ovjeren (od strane škole) popis obveznih školskih udžbenika i/ili drugih dodatnih materijala;</w:t>
      </w:r>
    </w:p>
    <w:p w14:paraId="72E2F22C" w14:textId="77777777" w:rsidR="002B5476" w:rsidRDefault="002B5476" w:rsidP="002B5476">
      <w:pPr>
        <w:pStyle w:val="Odlomakpopisa"/>
        <w:numPr>
          <w:ilvl w:val="0"/>
          <w:numId w:val="14"/>
        </w:numPr>
        <w:spacing w:after="0" w:line="240" w:lineRule="auto"/>
        <w:ind w:left="709"/>
        <w:jc w:val="both"/>
        <w:rPr>
          <w:rStyle w:val="Naglaeno"/>
          <w:rFonts w:ascii="Cambria" w:hAnsi="Cambria"/>
          <w:b w:val="0"/>
          <w:sz w:val="24"/>
          <w:szCs w:val="24"/>
        </w:rPr>
      </w:pPr>
      <w:r>
        <w:rPr>
          <w:rStyle w:val="Naglaeno"/>
          <w:rFonts w:ascii="Cambria" w:hAnsi="Cambria"/>
          <w:b w:val="0"/>
          <w:sz w:val="24"/>
          <w:szCs w:val="24"/>
        </w:rPr>
        <w:t>presliku tekućeg računa (obavezno IBAN);</w:t>
      </w:r>
    </w:p>
    <w:p w14:paraId="07716F9C" w14:textId="77777777" w:rsidR="002B5476" w:rsidRDefault="002B5476" w:rsidP="002B5476">
      <w:pPr>
        <w:pStyle w:val="Odlomakpopisa"/>
        <w:numPr>
          <w:ilvl w:val="0"/>
          <w:numId w:val="14"/>
        </w:numPr>
        <w:spacing w:after="0" w:line="240" w:lineRule="auto"/>
        <w:ind w:left="709"/>
        <w:jc w:val="both"/>
        <w:rPr>
          <w:rStyle w:val="Naglaeno"/>
          <w:rFonts w:ascii="Cambria" w:hAnsi="Cambria"/>
          <w:b w:val="0"/>
          <w:sz w:val="24"/>
          <w:szCs w:val="24"/>
        </w:rPr>
      </w:pPr>
      <w:r>
        <w:rPr>
          <w:rStyle w:val="Naglaeno"/>
          <w:rFonts w:ascii="Cambria" w:hAnsi="Cambria"/>
          <w:b w:val="0"/>
          <w:sz w:val="24"/>
          <w:szCs w:val="24"/>
        </w:rPr>
        <w:t>račun za kupljene udžbenike odnosno druge obrazovne materijale sukladno popisu za razred i odjeljenje škole u koju je učenik upisan - može i preslika;</w:t>
      </w:r>
    </w:p>
    <w:p w14:paraId="25D35D42" w14:textId="77777777" w:rsidR="002B5476" w:rsidRDefault="002B5476" w:rsidP="002B5476">
      <w:pPr>
        <w:pStyle w:val="Odlomakpopisa"/>
        <w:numPr>
          <w:ilvl w:val="0"/>
          <w:numId w:val="14"/>
        </w:numPr>
        <w:spacing w:after="0" w:line="240" w:lineRule="auto"/>
        <w:ind w:left="709"/>
        <w:jc w:val="both"/>
      </w:pPr>
      <w:r>
        <w:rPr>
          <w:rStyle w:val="Naglaeno"/>
          <w:rFonts w:ascii="Cambria" w:hAnsi="Cambria"/>
          <w:b w:val="0"/>
          <w:sz w:val="24"/>
          <w:szCs w:val="24"/>
        </w:rPr>
        <w:t>po potrebi ostalu dokumentaciju.</w:t>
      </w:r>
    </w:p>
    <w:p w14:paraId="38AD7F8C" w14:textId="77777777" w:rsidR="002B5476" w:rsidRDefault="002B5476" w:rsidP="002B5476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7302FE24" w14:textId="77777777" w:rsidR="002B5476" w:rsidRPr="00E01B87" w:rsidRDefault="002B5476" w:rsidP="002B5476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hr-HR"/>
        </w:rPr>
      </w:pPr>
      <w:r w:rsidRPr="00E01B87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Članak 7.</w:t>
      </w:r>
    </w:p>
    <w:p w14:paraId="54DC9494" w14:textId="77777777" w:rsidR="002B5476" w:rsidRDefault="002B5476" w:rsidP="002B5476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2D3CC204" w14:textId="77777777" w:rsidR="002B5476" w:rsidRDefault="002B5476" w:rsidP="002B5476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Upravno tijelo Grada Gospića nadležno za društvene djelatnosti rješava Zahtjev primjenom pravila upravnog postupka.</w:t>
      </w:r>
    </w:p>
    <w:p w14:paraId="0EEBDB8A" w14:textId="77777777" w:rsidR="002B5476" w:rsidRDefault="002B5476" w:rsidP="002B5476">
      <w:pPr>
        <w:spacing w:after="0" w:line="240" w:lineRule="auto"/>
        <w:ind w:firstLine="708"/>
        <w:jc w:val="both"/>
        <w:rPr>
          <w:rFonts w:ascii="Cambria" w:hAnsi="Cambria"/>
          <w:color w:val="FF0000"/>
          <w:sz w:val="24"/>
          <w:szCs w:val="24"/>
        </w:rPr>
      </w:pPr>
    </w:p>
    <w:p w14:paraId="0951E692" w14:textId="77777777" w:rsidR="002B5476" w:rsidRDefault="002B5476" w:rsidP="002B5476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Izvršenjem rješenja o ostvarenju prava temeljem ove Odluke Grad Gospić će isplatiti odobrenu pomoć podnositelju zahtjeva i to najkasnije do 31. prosinca 2023. godine. </w:t>
      </w:r>
    </w:p>
    <w:p w14:paraId="260733AD" w14:textId="77777777" w:rsidR="002B5476" w:rsidRDefault="002B5476" w:rsidP="002B5476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7D563602" w14:textId="77777777" w:rsidR="002B5476" w:rsidRPr="00E01B87" w:rsidRDefault="002B5476" w:rsidP="002B5476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hr-HR"/>
        </w:rPr>
      </w:pPr>
      <w:r w:rsidRPr="00E01B87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Članak 8.</w:t>
      </w:r>
    </w:p>
    <w:p w14:paraId="6F62D379" w14:textId="77777777" w:rsidR="002B5476" w:rsidRDefault="002B5476" w:rsidP="002B5476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3D57C6C3" w14:textId="77777777" w:rsidR="002B5476" w:rsidRDefault="002B5476" w:rsidP="002B5476">
      <w:pPr>
        <w:spacing w:after="0" w:line="240" w:lineRule="auto"/>
        <w:ind w:firstLine="708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>
        <w:rPr>
          <w:rFonts w:ascii="Cambria" w:eastAsia="Times New Roman" w:hAnsi="Cambria" w:cs="Arial"/>
          <w:sz w:val="24"/>
          <w:szCs w:val="24"/>
          <w:lang w:eastAsia="hr-HR"/>
        </w:rPr>
        <w:t>Korisnik prava propisanog ovom Odlukom</w:t>
      </w:r>
      <w:r>
        <w:rPr>
          <w:rFonts w:ascii="Cambria" w:hAnsi="Cambria" w:cs="Tahoma"/>
          <w:sz w:val="24"/>
          <w:szCs w:val="24"/>
          <w:lang w:eastAsia="hr-HR"/>
        </w:rPr>
        <w:t xml:space="preserve"> </w:t>
      </w:r>
      <w:r>
        <w:rPr>
          <w:rFonts w:ascii="Cambria" w:eastAsia="Times New Roman" w:hAnsi="Cambria" w:cs="Arial"/>
          <w:sz w:val="24"/>
          <w:szCs w:val="24"/>
          <w:lang w:eastAsia="hr-HR"/>
        </w:rPr>
        <w:t>dužan je Gradu Gospiću nadoknaditi štetu i izvršiti povrat uplaćenih sredstava ukoliko navedeno pravo ostvari na temelju neistinitih i netočnih podataka te ukoliko se naknadnom provjerom utvrdi da je za isto već ostvario novčanu pomoć iz drugog izvora.</w:t>
      </w:r>
    </w:p>
    <w:p w14:paraId="5B9394F4" w14:textId="77777777" w:rsidR="002B5476" w:rsidRDefault="002B5476" w:rsidP="002B5476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47C62C4E" w14:textId="77777777" w:rsidR="002B5476" w:rsidRPr="00E01B87" w:rsidRDefault="002B5476" w:rsidP="002B5476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hr-HR"/>
        </w:rPr>
      </w:pPr>
      <w:r w:rsidRPr="00E01B87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Članak 9.</w:t>
      </w:r>
    </w:p>
    <w:p w14:paraId="189E9A1C" w14:textId="77777777" w:rsidR="002B5476" w:rsidRDefault="002B5476" w:rsidP="002B5476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178ADB9F" w14:textId="77777777" w:rsidR="002B5476" w:rsidRDefault="002B5476" w:rsidP="002B5476">
      <w:pPr>
        <w:spacing w:after="0" w:line="240" w:lineRule="auto"/>
        <w:ind w:firstLine="708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>
        <w:rPr>
          <w:rFonts w:ascii="Cambria" w:eastAsia="Times New Roman" w:hAnsi="Cambria" w:cs="Arial"/>
          <w:sz w:val="24"/>
          <w:szCs w:val="24"/>
          <w:lang w:eastAsia="hr-HR"/>
        </w:rPr>
        <w:lastRenderedPageBreak/>
        <w:t>Ova Odluka stupa na snagu danom donošenja, a objavit će se u „Službenom vjesniku Grada Gospića“.</w:t>
      </w:r>
    </w:p>
    <w:p w14:paraId="4518261F" w14:textId="77777777" w:rsidR="002B5476" w:rsidRDefault="002B5476" w:rsidP="002B5476">
      <w:pPr>
        <w:spacing w:after="0" w:line="240" w:lineRule="auto"/>
        <w:ind w:firstLine="708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4A7B586A" w14:textId="77777777" w:rsidR="002B5476" w:rsidRDefault="002B5476" w:rsidP="002B5476">
      <w:pPr>
        <w:spacing w:after="0" w:line="240" w:lineRule="auto"/>
        <w:ind w:firstLine="708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>
        <w:rPr>
          <w:rFonts w:ascii="Cambria" w:eastAsia="Times New Roman" w:hAnsi="Cambria" w:cs="Arial"/>
          <w:sz w:val="24"/>
          <w:szCs w:val="24"/>
          <w:lang w:eastAsia="hr-HR"/>
        </w:rPr>
        <w:t xml:space="preserve"> </w:t>
      </w:r>
    </w:p>
    <w:p w14:paraId="72CCAC77" w14:textId="77777777" w:rsidR="00E01B87" w:rsidRPr="006275BC" w:rsidRDefault="00E01B87" w:rsidP="00E01B87">
      <w:pPr>
        <w:pStyle w:val="Bezproreda"/>
        <w:rPr>
          <w:rFonts w:ascii="Cambria" w:hAnsi="Cambria" w:cs="Tahoma"/>
          <w:sz w:val="24"/>
          <w:szCs w:val="24"/>
        </w:rPr>
      </w:pPr>
      <w:r w:rsidRPr="006275BC">
        <w:rPr>
          <w:rFonts w:ascii="Cambria" w:hAnsi="Cambria" w:cs="Tahoma"/>
          <w:sz w:val="24"/>
          <w:szCs w:val="24"/>
        </w:rPr>
        <w:t>KLASA: 550-01/23-01/12</w:t>
      </w:r>
    </w:p>
    <w:p w14:paraId="310137F5" w14:textId="77777777" w:rsidR="00E01B87" w:rsidRPr="006275BC" w:rsidRDefault="00E01B87" w:rsidP="00E01B87">
      <w:pPr>
        <w:pStyle w:val="Bezproreda"/>
        <w:rPr>
          <w:rFonts w:ascii="Cambria" w:hAnsi="Cambria" w:cs="Tahoma"/>
          <w:sz w:val="24"/>
          <w:szCs w:val="24"/>
        </w:rPr>
      </w:pPr>
      <w:r w:rsidRPr="006275BC">
        <w:rPr>
          <w:rFonts w:ascii="Cambria" w:hAnsi="Cambria" w:cs="Tahoma"/>
          <w:sz w:val="24"/>
          <w:szCs w:val="24"/>
        </w:rPr>
        <w:t>URBROJ: 2125-1-0</w:t>
      </w:r>
      <w:r>
        <w:rPr>
          <w:rFonts w:ascii="Cambria" w:hAnsi="Cambria" w:cs="Tahoma"/>
          <w:sz w:val="24"/>
          <w:szCs w:val="24"/>
        </w:rPr>
        <w:t>2</w:t>
      </w:r>
      <w:r w:rsidRPr="006275BC">
        <w:rPr>
          <w:rFonts w:ascii="Cambria" w:hAnsi="Cambria" w:cs="Tahoma"/>
          <w:sz w:val="24"/>
          <w:szCs w:val="24"/>
        </w:rPr>
        <w:t>-23-0</w:t>
      </w:r>
      <w:r>
        <w:rPr>
          <w:rFonts w:ascii="Cambria" w:hAnsi="Cambria" w:cs="Tahoma"/>
          <w:sz w:val="24"/>
          <w:szCs w:val="24"/>
        </w:rPr>
        <w:t>2</w:t>
      </w:r>
    </w:p>
    <w:p w14:paraId="16CC8D0B" w14:textId="77777777" w:rsidR="00E01B87" w:rsidRPr="006275BC" w:rsidRDefault="00E01B87" w:rsidP="00E01B87">
      <w:pPr>
        <w:pStyle w:val="Bezproreda"/>
        <w:rPr>
          <w:rFonts w:ascii="Cambria" w:hAnsi="Cambria" w:cs="Tahoma"/>
          <w:sz w:val="24"/>
          <w:szCs w:val="24"/>
        </w:rPr>
      </w:pPr>
      <w:r w:rsidRPr="006275BC">
        <w:rPr>
          <w:rFonts w:ascii="Cambria" w:hAnsi="Cambria" w:cs="Tahoma"/>
          <w:sz w:val="24"/>
          <w:szCs w:val="24"/>
        </w:rPr>
        <w:t xml:space="preserve">Gospić, </w:t>
      </w:r>
      <w:r>
        <w:rPr>
          <w:rFonts w:ascii="Cambria" w:hAnsi="Cambria" w:cs="Tahoma"/>
          <w:sz w:val="24"/>
          <w:szCs w:val="24"/>
        </w:rPr>
        <w:t>02</w:t>
      </w:r>
      <w:r w:rsidRPr="006275BC">
        <w:rPr>
          <w:rFonts w:ascii="Cambria" w:hAnsi="Cambria" w:cs="Tahoma"/>
          <w:sz w:val="24"/>
          <w:szCs w:val="24"/>
        </w:rPr>
        <w:t xml:space="preserve">. </w:t>
      </w:r>
      <w:r>
        <w:rPr>
          <w:rFonts w:ascii="Cambria" w:hAnsi="Cambria" w:cs="Tahoma"/>
          <w:sz w:val="24"/>
          <w:szCs w:val="24"/>
        </w:rPr>
        <w:t>kolovoza</w:t>
      </w:r>
      <w:r w:rsidRPr="006275BC">
        <w:rPr>
          <w:rFonts w:ascii="Cambria" w:hAnsi="Cambria" w:cs="Tahoma"/>
          <w:sz w:val="24"/>
          <w:szCs w:val="24"/>
        </w:rPr>
        <w:t xml:space="preserve"> 2023. godine</w:t>
      </w:r>
    </w:p>
    <w:p w14:paraId="404BAD12" w14:textId="77777777" w:rsidR="00E01B87" w:rsidRDefault="00E01B87" w:rsidP="00E01B87">
      <w:pPr>
        <w:jc w:val="both"/>
        <w:rPr>
          <w:rFonts w:ascii="Cambria" w:hAnsi="Cambria" w:cs="Tahoma"/>
          <w:sz w:val="24"/>
          <w:szCs w:val="24"/>
        </w:rPr>
      </w:pPr>
    </w:p>
    <w:p w14:paraId="78FBBC96" w14:textId="77777777" w:rsidR="002B5476" w:rsidRDefault="002B5476" w:rsidP="002B5476">
      <w:pPr>
        <w:spacing w:after="0" w:line="240" w:lineRule="auto"/>
        <w:ind w:firstLine="708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6C7EBDC7" w14:textId="77777777" w:rsidR="002B5476" w:rsidRDefault="002B5476" w:rsidP="002B5476">
      <w:pPr>
        <w:spacing w:after="0" w:line="240" w:lineRule="auto"/>
        <w:ind w:firstLine="708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55435BBA" w14:textId="77777777" w:rsidR="002B5476" w:rsidRDefault="002B5476" w:rsidP="002B5476">
      <w:pPr>
        <w:spacing w:after="0" w:line="240" w:lineRule="auto"/>
        <w:ind w:firstLine="708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1422BFB8" w14:textId="77777777" w:rsidR="002B5476" w:rsidRDefault="002B5476" w:rsidP="002B5476">
      <w:pPr>
        <w:spacing w:after="0" w:line="240" w:lineRule="auto"/>
        <w:ind w:left="6372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GRADONAČELNIK</w:t>
      </w:r>
    </w:p>
    <w:p w14:paraId="1421C4D2" w14:textId="77777777" w:rsidR="002B5476" w:rsidRDefault="002B5476" w:rsidP="002B5476">
      <w:pPr>
        <w:spacing w:after="0" w:line="240" w:lineRule="auto"/>
        <w:ind w:left="6372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GRADA GOSPIĆA</w:t>
      </w:r>
    </w:p>
    <w:p w14:paraId="6E8870FF" w14:textId="0CDA1CE6" w:rsidR="002B5476" w:rsidRDefault="002B5476" w:rsidP="002B5476">
      <w:pPr>
        <w:spacing w:after="0" w:line="240" w:lineRule="auto"/>
        <w:ind w:left="6372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Karlo Starčević</w:t>
      </w:r>
      <w:r w:rsidR="00E01B87">
        <w:rPr>
          <w:rFonts w:ascii="Cambria" w:hAnsi="Cambria"/>
          <w:sz w:val="24"/>
          <w:szCs w:val="24"/>
        </w:rPr>
        <w:t>, v.r.</w:t>
      </w:r>
    </w:p>
    <w:p w14:paraId="76B21412" w14:textId="77777777" w:rsidR="00E16164" w:rsidRPr="00240C2A" w:rsidRDefault="00E16164">
      <w:pPr>
        <w:rPr>
          <w:rFonts w:ascii="Cambria" w:hAnsi="Cambria"/>
        </w:rPr>
      </w:pPr>
    </w:p>
    <w:sectPr w:rsidR="00E16164" w:rsidRPr="00240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615"/>
    <w:multiLevelType w:val="hybridMultilevel"/>
    <w:tmpl w:val="4D204ED2"/>
    <w:lvl w:ilvl="0" w:tplc="4F0842A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AC12F9"/>
    <w:multiLevelType w:val="hybridMultilevel"/>
    <w:tmpl w:val="ACB4EF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C860E5"/>
    <w:multiLevelType w:val="hybridMultilevel"/>
    <w:tmpl w:val="E3DCFF48"/>
    <w:lvl w:ilvl="0" w:tplc="0E4A81A8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831FA3"/>
    <w:multiLevelType w:val="hybridMultilevel"/>
    <w:tmpl w:val="EED0659A"/>
    <w:lvl w:ilvl="0" w:tplc="9DE4A9BC">
      <w:start w:val="3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DC0CB0"/>
    <w:multiLevelType w:val="multilevel"/>
    <w:tmpl w:val="D7B24FD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54013849">
    <w:abstractNumId w:val="1"/>
  </w:num>
  <w:num w:numId="2" w16cid:durableId="1822772489">
    <w:abstractNumId w:val="0"/>
  </w:num>
  <w:num w:numId="3" w16cid:durableId="250356974">
    <w:abstractNumId w:val="3"/>
  </w:num>
  <w:num w:numId="4" w16cid:durableId="2051802179">
    <w:abstractNumId w:val="4"/>
  </w:num>
  <w:num w:numId="5" w16cid:durableId="1077556747">
    <w:abstractNumId w:val="2"/>
  </w:num>
  <w:num w:numId="6" w16cid:durableId="14310476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38547754">
    <w:abstractNumId w:val="0"/>
  </w:num>
  <w:num w:numId="8" w16cid:durableId="16808043">
    <w:abstractNumId w:val="4"/>
  </w:num>
  <w:num w:numId="9" w16cid:durableId="2093234068">
    <w:abstractNumId w:val="3"/>
  </w:num>
  <w:num w:numId="10" w16cid:durableId="792597758">
    <w:abstractNumId w:val="2"/>
  </w:num>
  <w:num w:numId="11" w16cid:durableId="1429621848">
    <w:abstractNumId w:val="0"/>
  </w:num>
  <w:num w:numId="12" w16cid:durableId="1198349229">
    <w:abstractNumId w:val="4"/>
  </w:num>
  <w:num w:numId="13" w16cid:durableId="723066027">
    <w:abstractNumId w:val="3"/>
  </w:num>
  <w:num w:numId="14" w16cid:durableId="1581795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87"/>
    <w:rsid w:val="00240C2A"/>
    <w:rsid w:val="002B5476"/>
    <w:rsid w:val="00305987"/>
    <w:rsid w:val="00490E54"/>
    <w:rsid w:val="006275BC"/>
    <w:rsid w:val="00743EA9"/>
    <w:rsid w:val="009364E3"/>
    <w:rsid w:val="00C01A37"/>
    <w:rsid w:val="00C60718"/>
    <w:rsid w:val="00DA4EBC"/>
    <w:rsid w:val="00E01B87"/>
    <w:rsid w:val="00E16164"/>
    <w:rsid w:val="00F7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4663"/>
  <w15:chartTrackingRefBased/>
  <w15:docId w15:val="{D5018D1F-4A60-4086-8D66-3067C6C8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98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0598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Odlomakpopisa">
    <w:name w:val="List Paragraph"/>
    <w:basedOn w:val="Normal"/>
    <w:uiPriority w:val="99"/>
    <w:qFormat/>
    <w:rsid w:val="00305987"/>
    <w:pPr>
      <w:ind w:left="720"/>
      <w:contextualSpacing/>
    </w:pPr>
  </w:style>
  <w:style w:type="character" w:styleId="Naglaeno">
    <w:name w:val="Strong"/>
    <w:qFormat/>
    <w:rsid w:val="00305987"/>
    <w:rPr>
      <w:b/>
      <w:bCs/>
    </w:rPr>
  </w:style>
  <w:style w:type="paragraph" w:customStyle="1" w:styleId="Bezproreda1">
    <w:name w:val="Bez proreda1"/>
    <w:uiPriority w:val="99"/>
    <w:qFormat/>
    <w:rsid w:val="00305987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Bezproreda2">
    <w:name w:val="Bez proreda2"/>
    <w:uiPriority w:val="99"/>
    <w:qFormat/>
    <w:rsid w:val="00305987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t-9-8">
    <w:name w:val="t-9-8"/>
    <w:basedOn w:val="Normal"/>
    <w:rsid w:val="00305987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rsid w:val="00305987"/>
    <w:rPr>
      <w:color w:val="0563C1"/>
      <w:u w:val="single"/>
    </w:rPr>
  </w:style>
  <w:style w:type="paragraph" w:customStyle="1" w:styleId="Bezproreda3">
    <w:name w:val="Bez proreda3"/>
    <w:uiPriority w:val="99"/>
    <w:qFormat/>
    <w:rsid w:val="00DA4EBC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prpic@gospic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kolina.jelaca@gospi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pic.hr" TargetMode="External"/><Relationship Id="rId5" Type="http://schemas.openxmlformats.org/officeDocument/2006/relationships/hyperlink" Target="mailto:nikolina.jelaca@gospic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Jelača</dc:creator>
  <cp:keywords/>
  <dc:description/>
  <cp:lastModifiedBy>Mandica</cp:lastModifiedBy>
  <cp:revision>10</cp:revision>
  <cp:lastPrinted>2023-08-02T10:53:00Z</cp:lastPrinted>
  <dcterms:created xsi:type="dcterms:W3CDTF">2023-07-20T09:25:00Z</dcterms:created>
  <dcterms:modified xsi:type="dcterms:W3CDTF">2023-08-03T11:36:00Z</dcterms:modified>
</cp:coreProperties>
</file>