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B0F4" w14:textId="1AC6DC8A" w:rsidR="00BE4741" w:rsidRPr="00413D17" w:rsidRDefault="00BE4741" w:rsidP="0041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Temeljem članka 35., 287</w:t>
      </w:r>
      <w:r w:rsidRPr="00413D17">
        <w:rPr>
          <w:rFonts w:ascii="Times New Roman" w:hAnsi="Times New Roman" w:cs="Times New Roman"/>
          <w:color w:val="70AD47"/>
          <w:sz w:val="20"/>
          <w:szCs w:val="20"/>
        </w:rPr>
        <w:t>.</w:t>
      </w:r>
      <w:r w:rsidRPr="00413D17">
        <w:rPr>
          <w:rFonts w:ascii="Times New Roman" w:hAnsi="Times New Roman" w:cs="Times New Roman"/>
          <w:sz w:val="20"/>
          <w:szCs w:val="20"/>
        </w:rPr>
        <w:t xml:space="preserve"> i 391. Zakona o vlasništvu i drugim stvarnim pravima („Narodne novine“ br. 91/96, 68/98, 137/99, 22/00, 73/00, 129/00, 114/01, 79/06, 141/06, 146/08, 38/09, 153/09, 143/12, 152/14, 81/15 – pročišćeni tekst i 94/17 - ispravak), članka 4. i 5. Zakona o uređivanju imovinskopravnih odnosa u svrhu izgradnje infrastrukturnih građevina („Narodne novine“ br. 80/11, 144/21) i članka 33. Statuta Grada Gospića </w:t>
      </w:r>
      <w:bookmarkStart w:id="0" w:name="_Hlk129696194"/>
      <w:r w:rsidRPr="00413D17">
        <w:rPr>
          <w:rFonts w:ascii="Times New Roman" w:hAnsi="Times New Roman" w:cs="Times New Roman"/>
          <w:sz w:val="20"/>
          <w:szCs w:val="20"/>
        </w:rPr>
        <w:t xml:space="preserve">(„Službeni vjesnik Grada Gospića“ br. </w:t>
      </w:r>
      <w:bookmarkStart w:id="1" w:name="_Hlk144886332"/>
      <w:r w:rsidRPr="00413D17">
        <w:rPr>
          <w:rFonts w:ascii="Times New Roman" w:hAnsi="Times New Roman" w:cs="Times New Roman"/>
          <w:sz w:val="20"/>
          <w:szCs w:val="20"/>
        </w:rPr>
        <w:t>7/09, 5/10, 7/10, 1/12, 2/13, 3/13-pročišćeni tekst, 7/15, 1/18, 3/20, 1/21</w:t>
      </w:r>
      <w:bookmarkEnd w:id="1"/>
      <w:r w:rsidRPr="00413D17">
        <w:rPr>
          <w:rFonts w:ascii="Times New Roman" w:hAnsi="Times New Roman" w:cs="Times New Roman"/>
          <w:sz w:val="20"/>
          <w:szCs w:val="20"/>
        </w:rPr>
        <w:t xml:space="preserve">), </w:t>
      </w:r>
      <w:bookmarkEnd w:id="0"/>
      <w:r w:rsidRPr="00413D17">
        <w:rPr>
          <w:rFonts w:ascii="Times New Roman" w:hAnsi="Times New Roman" w:cs="Times New Roman"/>
          <w:sz w:val="20"/>
          <w:szCs w:val="20"/>
        </w:rPr>
        <w:t>Gradsko vijeće Grada Gospića na sjednici održanoj dana</w:t>
      </w:r>
      <w:r w:rsidR="00B26002" w:rsidRPr="00413D17">
        <w:rPr>
          <w:rFonts w:ascii="Times New Roman" w:hAnsi="Times New Roman" w:cs="Times New Roman"/>
          <w:sz w:val="20"/>
          <w:szCs w:val="20"/>
        </w:rPr>
        <w:t xml:space="preserve"> 19. listopada </w:t>
      </w:r>
      <w:r w:rsidRPr="00413D17">
        <w:rPr>
          <w:rFonts w:ascii="Times New Roman" w:hAnsi="Times New Roman" w:cs="Times New Roman"/>
          <w:sz w:val="20"/>
          <w:szCs w:val="20"/>
        </w:rPr>
        <w:t xml:space="preserve">2023. godine, donosi </w:t>
      </w:r>
    </w:p>
    <w:p w14:paraId="08A46CEA" w14:textId="77777777" w:rsidR="00BE4741" w:rsidRPr="00413D17" w:rsidRDefault="00BE4741" w:rsidP="00BE4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 </w:t>
      </w:r>
    </w:p>
    <w:p w14:paraId="26F3128B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561B278D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o osnivanju prava građenja u korist Ličko-senjske županije</w:t>
      </w:r>
    </w:p>
    <w:p w14:paraId="6AC929E1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589EE4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D457EF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93E5420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2E2378" w14:textId="7EC3C44E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Osniva se pravo građenja na nekretnini u vlasništvu Grada Gospića, označenoj kao k.č.br. 2130/6 u naravi dvorište vojarna, površine 8.410 m</w:t>
      </w:r>
      <w:r w:rsidRPr="00413D1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13D17">
        <w:rPr>
          <w:rFonts w:ascii="Times New Roman" w:hAnsi="Times New Roman" w:cs="Times New Roman"/>
          <w:sz w:val="20"/>
          <w:szCs w:val="20"/>
        </w:rPr>
        <w:t xml:space="preserve">, upisanoj u broj </w:t>
      </w:r>
      <w:proofErr w:type="spellStart"/>
      <w:r w:rsidRPr="00413D17">
        <w:rPr>
          <w:rFonts w:ascii="Times New Roman" w:hAnsi="Times New Roman" w:cs="Times New Roman"/>
          <w:sz w:val="20"/>
          <w:szCs w:val="20"/>
        </w:rPr>
        <w:t>zk</w:t>
      </w:r>
      <w:proofErr w:type="spellEnd"/>
      <w:r w:rsidRPr="00413D17">
        <w:rPr>
          <w:rFonts w:ascii="Times New Roman" w:hAnsi="Times New Roman" w:cs="Times New Roman"/>
          <w:sz w:val="20"/>
          <w:szCs w:val="20"/>
        </w:rPr>
        <w:t xml:space="preserve">. ul. 3717, k.o. Gospić, </w:t>
      </w:r>
      <w:r w:rsidRPr="00413D17">
        <w:rPr>
          <w:rFonts w:ascii="Times New Roman" w:hAnsi="Times New Roman" w:cs="Times New Roman"/>
          <w:b/>
          <w:bCs/>
          <w:sz w:val="20"/>
          <w:szCs w:val="20"/>
        </w:rPr>
        <w:t>u korist Ličko-senjske županije</w:t>
      </w:r>
      <w:r w:rsidRPr="00413D17">
        <w:rPr>
          <w:rFonts w:ascii="Times New Roman" w:hAnsi="Times New Roman" w:cs="Times New Roman"/>
          <w:sz w:val="20"/>
          <w:szCs w:val="20"/>
        </w:rPr>
        <w:t>, dr. Franje Tuđmana 4, 53000 Gospić, OIB:40774389207, kao nositelja prava građenja</w:t>
      </w:r>
      <w:r w:rsidR="00084261" w:rsidRPr="00413D17">
        <w:rPr>
          <w:rFonts w:ascii="Times New Roman" w:hAnsi="Times New Roman" w:cs="Times New Roman"/>
          <w:sz w:val="20"/>
          <w:szCs w:val="20"/>
        </w:rPr>
        <w:t>.</w:t>
      </w:r>
    </w:p>
    <w:p w14:paraId="5013963F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77DF0F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3B4F2B5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FBC54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Pravo građenja iz članka 1. ove Odluke osniva se za potrebe realizacije projekta  izgradnje „Memorijalnog centra Domovinskog rata Ličko-senjske županije“.</w:t>
      </w:r>
    </w:p>
    <w:p w14:paraId="1329089C" w14:textId="77777777" w:rsidR="00B26002" w:rsidRPr="00413D17" w:rsidRDefault="00B26002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CB884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451F4365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5B69504F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Pravo građenja se osniva na neodređeno vrijeme, odnosno sve dok se ostvaruje svrha iz članka 2. ove Odluke radi koje je osnovano pravo.</w:t>
      </w:r>
    </w:p>
    <w:p w14:paraId="723ABFA3" w14:textId="387D5761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52D6C15B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13C4A4B1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ECB9A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Ličko-senjska županija dužna je projekt iz članka 2. ove Odluke realizirati u roku od 5 (pet) godina, od dana sklapanja Ugovora o osnivanju prava građenja.</w:t>
      </w:r>
    </w:p>
    <w:p w14:paraId="5905C0B7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BF0A5D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5.</w:t>
      </w:r>
    </w:p>
    <w:p w14:paraId="57FD827A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83635B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Za osnovano pravo građenja ne plaća se naknada  sukladno odredbama članka 4. Zakona o uređivanju imovinskopravnih odnosa u svrhu izgradnje infrastrukturnih građevina („Narodne novine“ br. 80/11, 144/21),</w:t>
      </w:r>
    </w:p>
    <w:p w14:paraId="52875626" w14:textId="77777777" w:rsidR="00BE4741" w:rsidRPr="00413D17" w:rsidRDefault="00BE4741" w:rsidP="00BE4741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14:paraId="2D00E392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6.</w:t>
      </w:r>
    </w:p>
    <w:p w14:paraId="162723DF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7CE97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Ličko-senjska županija je dužna po završetku projekta sve građevine geodetski snimiti i evidentirati u katastarskim i zemljišnim knjigama.</w:t>
      </w:r>
    </w:p>
    <w:p w14:paraId="7A783837" w14:textId="77777777" w:rsidR="00FA3E72" w:rsidRPr="00413D17" w:rsidRDefault="00FA3E72" w:rsidP="00BE474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88DFC20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7.</w:t>
      </w:r>
    </w:p>
    <w:p w14:paraId="2A0E5296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82FABF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Ovlašćuje se gradonačelnik Grada Gospića za sklapanje ugovora o osnivanju prava građenja, kojim će se regulirati međusobna prava i obveze između Grada Gospića i Ličko-senjske županije.</w:t>
      </w:r>
    </w:p>
    <w:p w14:paraId="75DA11FA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F0A48D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b/>
          <w:bCs/>
          <w:sz w:val="20"/>
          <w:szCs w:val="20"/>
        </w:rPr>
        <w:t>Članak 8.</w:t>
      </w:r>
    </w:p>
    <w:p w14:paraId="2FE58207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BA00FD" w14:textId="77777777" w:rsidR="00BE4741" w:rsidRPr="00413D17" w:rsidRDefault="00BE4741" w:rsidP="00BE47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Ova Odluka stupa na snagu osmog dana od dana objave u „Službenom vjesniku Grada Gospića“.</w:t>
      </w:r>
    </w:p>
    <w:p w14:paraId="04C4B777" w14:textId="77777777" w:rsidR="00BE4741" w:rsidRPr="00413D17" w:rsidRDefault="00BE4741" w:rsidP="00BE474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2DB26B" w14:textId="77777777" w:rsidR="00413D17" w:rsidRPr="00413D17" w:rsidRDefault="00413D17" w:rsidP="00413D17">
      <w:pPr>
        <w:tabs>
          <w:tab w:val="left" w:pos="55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KLASA: 940-01/23-01/81</w:t>
      </w:r>
    </w:p>
    <w:p w14:paraId="3E228165" w14:textId="77777777" w:rsidR="00413D17" w:rsidRPr="00413D17" w:rsidRDefault="00413D17" w:rsidP="00413D17">
      <w:pPr>
        <w:tabs>
          <w:tab w:val="left" w:pos="558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>URBROJ: 2125-1-01-23-04</w:t>
      </w:r>
    </w:p>
    <w:p w14:paraId="4CCAE751" w14:textId="2824C123" w:rsidR="00413D17" w:rsidRPr="00413D17" w:rsidRDefault="00413D17" w:rsidP="00413D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sz w:val="20"/>
          <w:szCs w:val="20"/>
        </w:rPr>
        <w:t xml:space="preserve">Gospić, 19. </w:t>
      </w:r>
      <w:r w:rsidR="006A7901">
        <w:rPr>
          <w:rFonts w:ascii="Times New Roman" w:hAnsi="Times New Roman" w:cs="Times New Roman"/>
          <w:sz w:val="20"/>
          <w:szCs w:val="20"/>
        </w:rPr>
        <w:t>listopada</w:t>
      </w:r>
      <w:r w:rsidRPr="00413D17">
        <w:rPr>
          <w:rFonts w:ascii="Times New Roman" w:hAnsi="Times New Roman" w:cs="Times New Roman"/>
          <w:sz w:val="20"/>
          <w:szCs w:val="20"/>
        </w:rPr>
        <w:t xml:space="preserve"> 2023. godine</w:t>
      </w:r>
    </w:p>
    <w:p w14:paraId="09BF03A3" w14:textId="473A8A61" w:rsidR="00BE4741" w:rsidRPr="00413D17" w:rsidRDefault="00413D17" w:rsidP="00413D1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13D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</w:p>
    <w:p w14:paraId="7FFB288D" w14:textId="77777777" w:rsidR="00BE4741" w:rsidRPr="00413D17" w:rsidRDefault="00BE4741" w:rsidP="00BE4741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614FAD18" w14:textId="0B8B5ABE" w:rsidR="00BE4741" w:rsidRPr="00413D17" w:rsidRDefault="00F04243" w:rsidP="00BE474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B26002"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</w:t>
      </w:r>
      <w:r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BE4741" w:rsidRPr="00413D17">
        <w:rPr>
          <w:rFonts w:ascii="Times New Roman" w:hAnsi="Times New Roman" w:cs="Times New Roman"/>
          <w:sz w:val="20"/>
          <w:szCs w:val="20"/>
          <w:lang w:eastAsia="hr-HR"/>
        </w:rPr>
        <w:t>PREDSJEDNICA</w:t>
      </w:r>
      <w:r w:rsidR="00B26002"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GRADSKOG VIJEĆA</w:t>
      </w:r>
    </w:p>
    <w:p w14:paraId="48B065EF" w14:textId="26A31765" w:rsidR="00BE4741" w:rsidRPr="00413D17" w:rsidRDefault="00BE4741" w:rsidP="00BE474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="00B26002"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           </w:t>
      </w:r>
      <w:r w:rsidRPr="00413D17">
        <w:rPr>
          <w:rFonts w:ascii="Times New Roman" w:hAnsi="Times New Roman" w:cs="Times New Roman"/>
          <w:sz w:val="20"/>
          <w:szCs w:val="20"/>
          <w:lang w:eastAsia="hr-HR"/>
        </w:rPr>
        <w:t>GRADA GOSPIĆA</w:t>
      </w:r>
    </w:p>
    <w:p w14:paraId="6BB52259" w14:textId="77777777" w:rsidR="00BE4741" w:rsidRPr="00413D17" w:rsidRDefault="00BE4741" w:rsidP="00BE474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2C7E5DA" w14:textId="2B07BEDF" w:rsidR="00F657FC" w:rsidRPr="004E10F2" w:rsidRDefault="00BE4741" w:rsidP="004E10F2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                                                       </w:t>
      </w:r>
      <w:r w:rsidR="00B26002"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</w:t>
      </w:r>
      <w:r w:rsidRPr="00413D17">
        <w:rPr>
          <w:rFonts w:ascii="Times New Roman" w:hAnsi="Times New Roman" w:cs="Times New Roman"/>
          <w:sz w:val="20"/>
          <w:szCs w:val="20"/>
          <w:lang w:eastAsia="hr-HR"/>
        </w:rPr>
        <w:t xml:space="preserve">Ana-Marija Zdunić, mag. </w:t>
      </w:r>
      <w:proofErr w:type="spellStart"/>
      <w:r w:rsidRPr="00413D17">
        <w:rPr>
          <w:rFonts w:ascii="Times New Roman" w:hAnsi="Times New Roman" w:cs="Times New Roman"/>
          <w:sz w:val="20"/>
          <w:szCs w:val="20"/>
          <w:lang w:eastAsia="hr-HR"/>
        </w:rPr>
        <w:t>iur</w:t>
      </w:r>
      <w:proofErr w:type="spellEnd"/>
      <w:r w:rsidRPr="00413D17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A41389" w:rsidRPr="00413D17">
        <w:rPr>
          <w:rFonts w:ascii="Times New Roman" w:hAnsi="Times New Roman" w:cs="Times New Roman"/>
          <w:sz w:val="20"/>
          <w:szCs w:val="20"/>
          <w:lang w:eastAsia="hr-HR"/>
        </w:rPr>
        <w:t>, v.r.</w:t>
      </w:r>
    </w:p>
    <w:sectPr w:rsidR="00F657FC" w:rsidRPr="004E10F2" w:rsidSect="00413D1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E55A" w14:textId="77777777" w:rsidR="000219AE" w:rsidRDefault="000219AE" w:rsidP="00184E05">
      <w:pPr>
        <w:spacing w:after="0" w:line="240" w:lineRule="auto"/>
      </w:pPr>
      <w:r>
        <w:separator/>
      </w:r>
    </w:p>
  </w:endnote>
  <w:endnote w:type="continuationSeparator" w:id="0">
    <w:p w14:paraId="19487608" w14:textId="77777777" w:rsidR="000219AE" w:rsidRDefault="000219AE" w:rsidP="0018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6328"/>
      <w:docPartObj>
        <w:docPartGallery w:val="Page Numbers (Bottom of Page)"/>
        <w:docPartUnique/>
      </w:docPartObj>
    </w:sdtPr>
    <w:sdtContent>
      <w:p w14:paraId="6EA3CC53" w14:textId="1B04F6DA" w:rsidR="00B26002" w:rsidRDefault="00B260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299DF" w14:textId="77777777" w:rsidR="00B26002" w:rsidRDefault="00B26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BACE" w14:textId="77777777" w:rsidR="000219AE" w:rsidRDefault="000219AE" w:rsidP="00184E05">
      <w:pPr>
        <w:spacing w:after="0" w:line="240" w:lineRule="auto"/>
      </w:pPr>
      <w:r>
        <w:separator/>
      </w:r>
    </w:p>
  </w:footnote>
  <w:footnote w:type="continuationSeparator" w:id="0">
    <w:p w14:paraId="6CEA5A1B" w14:textId="77777777" w:rsidR="000219AE" w:rsidRDefault="000219AE" w:rsidP="0018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F33D8"/>
    <w:multiLevelType w:val="hybridMultilevel"/>
    <w:tmpl w:val="6B0C3F92"/>
    <w:lvl w:ilvl="0" w:tplc="527019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2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407263960">
    <w:abstractNumId w:val="4"/>
  </w:num>
  <w:num w:numId="2" w16cid:durableId="1844319411">
    <w:abstractNumId w:val="11"/>
  </w:num>
  <w:num w:numId="3" w16cid:durableId="988241835">
    <w:abstractNumId w:val="2"/>
  </w:num>
  <w:num w:numId="4" w16cid:durableId="1279413996">
    <w:abstractNumId w:val="3"/>
  </w:num>
  <w:num w:numId="5" w16cid:durableId="828062628">
    <w:abstractNumId w:val="12"/>
  </w:num>
  <w:num w:numId="6" w16cid:durableId="806161619">
    <w:abstractNumId w:val="0"/>
  </w:num>
  <w:num w:numId="7" w16cid:durableId="169220636">
    <w:abstractNumId w:val="8"/>
  </w:num>
  <w:num w:numId="8" w16cid:durableId="829102751">
    <w:abstractNumId w:val="5"/>
  </w:num>
  <w:num w:numId="9" w16cid:durableId="1489133101">
    <w:abstractNumId w:val="1"/>
  </w:num>
  <w:num w:numId="10" w16cid:durableId="674265448">
    <w:abstractNumId w:val="10"/>
  </w:num>
  <w:num w:numId="11" w16cid:durableId="251857358">
    <w:abstractNumId w:val="9"/>
  </w:num>
  <w:num w:numId="12" w16cid:durableId="1186022267">
    <w:abstractNumId w:val="7"/>
  </w:num>
  <w:num w:numId="13" w16cid:durableId="615596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219AE"/>
    <w:rsid w:val="00037828"/>
    <w:rsid w:val="00045B99"/>
    <w:rsid w:val="00057342"/>
    <w:rsid w:val="000818AC"/>
    <w:rsid w:val="00083F79"/>
    <w:rsid w:val="00084261"/>
    <w:rsid w:val="00091ABE"/>
    <w:rsid w:val="000B06F5"/>
    <w:rsid w:val="000B23CB"/>
    <w:rsid w:val="000B7B97"/>
    <w:rsid w:val="000C38D9"/>
    <w:rsid w:val="000C4564"/>
    <w:rsid w:val="000F4BCF"/>
    <w:rsid w:val="0010363E"/>
    <w:rsid w:val="001077D3"/>
    <w:rsid w:val="0011248B"/>
    <w:rsid w:val="0011421C"/>
    <w:rsid w:val="001517B6"/>
    <w:rsid w:val="00154CCD"/>
    <w:rsid w:val="00157C8D"/>
    <w:rsid w:val="0017608F"/>
    <w:rsid w:val="00184E05"/>
    <w:rsid w:val="001955EA"/>
    <w:rsid w:val="001B042A"/>
    <w:rsid w:val="001D0B03"/>
    <w:rsid w:val="001D2417"/>
    <w:rsid w:val="001D2D12"/>
    <w:rsid w:val="001F5F9D"/>
    <w:rsid w:val="00200022"/>
    <w:rsid w:val="00213276"/>
    <w:rsid w:val="00214B17"/>
    <w:rsid w:val="00217030"/>
    <w:rsid w:val="002322EF"/>
    <w:rsid w:val="0024389A"/>
    <w:rsid w:val="00250238"/>
    <w:rsid w:val="002569E2"/>
    <w:rsid w:val="00263211"/>
    <w:rsid w:val="00285762"/>
    <w:rsid w:val="00290D42"/>
    <w:rsid w:val="00294EA6"/>
    <w:rsid w:val="002B4F94"/>
    <w:rsid w:val="002C1B93"/>
    <w:rsid w:val="002F00D2"/>
    <w:rsid w:val="002F1FE3"/>
    <w:rsid w:val="00312A21"/>
    <w:rsid w:val="00312CC3"/>
    <w:rsid w:val="00346333"/>
    <w:rsid w:val="00354815"/>
    <w:rsid w:val="00370987"/>
    <w:rsid w:val="003732A5"/>
    <w:rsid w:val="00375296"/>
    <w:rsid w:val="00376D69"/>
    <w:rsid w:val="003906AD"/>
    <w:rsid w:val="0039189E"/>
    <w:rsid w:val="003926EE"/>
    <w:rsid w:val="003953BE"/>
    <w:rsid w:val="003A25EE"/>
    <w:rsid w:val="003B6AAD"/>
    <w:rsid w:val="003E07A4"/>
    <w:rsid w:val="00413D17"/>
    <w:rsid w:val="00421643"/>
    <w:rsid w:val="0042420F"/>
    <w:rsid w:val="00432509"/>
    <w:rsid w:val="0043537D"/>
    <w:rsid w:val="00486E54"/>
    <w:rsid w:val="004919B6"/>
    <w:rsid w:val="004935E2"/>
    <w:rsid w:val="004946CE"/>
    <w:rsid w:val="00495B75"/>
    <w:rsid w:val="004A5084"/>
    <w:rsid w:val="004C15D4"/>
    <w:rsid w:val="004D42A9"/>
    <w:rsid w:val="004D6595"/>
    <w:rsid w:val="004E10F2"/>
    <w:rsid w:val="004E7579"/>
    <w:rsid w:val="004F1DC3"/>
    <w:rsid w:val="004F3C78"/>
    <w:rsid w:val="00502EA6"/>
    <w:rsid w:val="005157EE"/>
    <w:rsid w:val="005268AC"/>
    <w:rsid w:val="005364A8"/>
    <w:rsid w:val="00540224"/>
    <w:rsid w:val="005476ED"/>
    <w:rsid w:val="00581552"/>
    <w:rsid w:val="005973DA"/>
    <w:rsid w:val="005B16C6"/>
    <w:rsid w:val="005C0DB5"/>
    <w:rsid w:val="005D5FA6"/>
    <w:rsid w:val="005E1B26"/>
    <w:rsid w:val="00600253"/>
    <w:rsid w:val="006030EB"/>
    <w:rsid w:val="00615A4B"/>
    <w:rsid w:val="00620BCA"/>
    <w:rsid w:val="0065238F"/>
    <w:rsid w:val="00667C75"/>
    <w:rsid w:val="00670F19"/>
    <w:rsid w:val="00671896"/>
    <w:rsid w:val="00671AAD"/>
    <w:rsid w:val="00676DA9"/>
    <w:rsid w:val="00694217"/>
    <w:rsid w:val="00695A43"/>
    <w:rsid w:val="00697707"/>
    <w:rsid w:val="006A4973"/>
    <w:rsid w:val="006A7901"/>
    <w:rsid w:val="006B2F63"/>
    <w:rsid w:val="006B67DE"/>
    <w:rsid w:val="006D7A95"/>
    <w:rsid w:val="006E70C2"/>
    <w:rsid w:val="00731DD9"/>
    <w:rsid w:val="007321DA"/>
    <w:rsid w:val="00741954"/>
    <w:rsid w:val="00746609"/>
    <w:rsid w:val="007530C2"/>
    <w:rsid w:val="00757D58"/>
    <w:rsid w:val="00780AFB"/>
    <w:rsid w:val="00784AA7"/>
    <w:rsid w:val="00787393"/>
    <w:rsid w:val="007C0AD0"/>
    <w:rsid w:val="007E6378"/>
    <w:rsid w:val="007E7E2C"/>
    <w:rsid w:val="00821ACB"/>
    <w:rsid w:val="00823FD2"/>
    <w:rsid w:val="00834CB6"/>
    <w:rsid w:val="00851796"/>
    <w:rsid w:val="00857DF5"/>
    <w:rsid w:val="008716B7"/>
    <w:rsid w:val="0088446D"/>
    <w:rsid w:val="008868C8"/>
    <w:rsid w:val="008A3794"/>
    <w:rsid w:val="008B649E"/>
    <w:rsid w:val="008C1CB1"/>
    <w:rsid w:val="008D2190"/>
    <w:rsid w:val="008E2E03"/>
    <w:rsid w:val="008E572F"/>
    <w:rsid w:val="009059FF"/>
    <w:rsid w:val="009061C7"/>
    <w:rsid w:val="009105BF"/>
    <w:rsid w:val="00937B05"/>
    <w:rsid w:val="009400D8"/>
    <w:rsid w:val="0094792A"/>
    <w:rsid w:val="00960648"/>
    <w:rsid w:val="00963877"/>
    <w:rsid w:val="00994F8C"/>
    <w:rsid w:val="009A0330"/>
    <w:rsid w:val="009B78D5"/>
    <w:rsid w:val="009E151A"/>
    <w:rsid w:val="009E68A5"/>
    <w:rsid w:val="009E6A31"/>
    <w:rsid w:val="009E7EDA"/>
    <w:rsid w:val="00A2588B"/>
    <w:rsid w:val="00A3027B"/>
    <w:rsid w:val="00A41389"/>
    <w:rsid w:val="00A74AF8"/>
    <w:rsid w:val="00A801FB"/>
    <w:rsid w:val="00A970CD"/>
    <w:rsid w:val="00AA06FD"/>
    <w:rsid w:val="00AC5147"/>
    <w:rsid w:val="00B12225"/>
    <w:rsid w:val="00B15A33"/>
    <w:rsid w:val="00B24735"/>
    <w:rsid w:val="00B26002"/>
    <w:rsid w:val="00B411F9"/>
    <w:rsid w:val="00B42B4B"/>
    <w:rsid w:val="00B439A2"/>
    <w:rsid w:val="00B50F53"/>
    <w:rsid w:val="00B63158"/>
    <w:rsid w:val="00BA6DD1"/>
    <w:rsid w:val="00BC6793"/>
    <w:rsid w:val="00BD6E36"/>
    <w:rsid w:val="00BE4741"/>
    <w:rsid w:val="00BF1E30"/>
    <w:rsid w:val="00BF50F6"/>
    <w:rsid w:val="00C36537"/>
    <w:rsid w:val="00C37FC0"/>
    <w:rsid w:val="00C63CBB"/>
    <w:rsid w:val="00C707E4"/>
    <w:rsid w:val="00C91017"/>
    <w:rsid w:val="00CA10D4"/>
    <w:rsid w:val="00CA20BD"/>
    <w:rsid w:val="00CA4C33"/>
    <w:rsid w:val="00CB3159"/>
    <w:rsid w:val="00CD0687"/>
    <w:rsid w:val="00CD36DE"/>
    <w:rsid w:val="00CD6511"/>
    <w:rsid w:val="00CE7CEF"/>
    <w:rsid w:val="00CF07E3"/>
    <w:rsid w:val="00D076F0"/>
    <w:rsid w:val="00D10006"/>
    <w:rsid w:val="00D33C3D"/>
    <w:rsid w:val="00D62535"/>
    <w:rsid w:val="00D71D42"/>
    <w:rsid w:val="00D7530A"/>
    <w:rsid w:val="00D80142"/>
    <w:rsid w:val="00DC0F4B"/>
    <w:rsid w:val="00DD7D3B"/>
    <w:rsid w:val="00E138FB"/>
    <w:rsid w:val="00E2071C"/>
    <w:rsid w:val="00E26D30"/>
    <w:rsid w:val="00E46488"/>
    <w:rsid w:val="00E54DBE"/>
    <w:rsid w:val="00E616D1"/>
    <w:rsid w:val="00EA4B6A"/>
    <w:rsid w:val="00EA5364"/>
    <w:rsid w:val="00EB1359"/>
    <w:rsid w:val="00EB5811"/>
    <w:rsid w:val="00EB5D8F"/>
    <w:rsid w:val="00ED003E"/>
    <w:rsid w:val="00EF033D"/>
    <w:rsid w:val="00F001C8"/>
    <w:rsid w:val="00F04243"/>
    <w:rsid w:val="00F12BC0"/>
    <w:rsid w:val="00F519FB"/>
    <w:rsid w:val="00F52BA2"/>
    <w:rsid w:val="00F60E07"/>
    <w:rsid w:val="00F657FC"/>
    <w:rsid w:val="00F72F5F"/>
    <w:rsid w:val="00F8314D"/>
    <w:rsid w:val="00F84CFA"/>
    <w:rsid w:val="00FA3E72"/>
    <w:rsid w:val="00FA4D14"/>
    <w:rsid w:val="00FC1182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4E05"/>
  </w:style>
  <w:style w:type="paragraph" w:styleId="Podnoje">
    <w:name w:val="footer"/>
    <w:basedOn w:val="Normal"/>
    <w:link w:val="PodnojeChar"/>
    <w:uiPriority w:val="99"/>
    <w:unhideWhenUsed/>
    <w:rsid w:val="0018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6</cp:revision>
  <cp:lastPrinted>2023-10-23T10:08:00Z</cp:lastPrinted>
  <dcterms:created xsi:type="dcterms:W3CDTF">2023-10-23T10:08:00Z</dcterms:created>
  <dcterms:modified xsi:type="dcterms:W3CDTF">2023-10-25T09:52:00Z</dcterms:modified>
</cp:coreProperties>
</file>