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141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6A68EC" w:rsidRPr="00B07B4C" w14:paraId="2EAC36BF" w14:textId="77777777" w:rsidTr="006A68EC">
        <w:trPr>
          <w:trHeight w:val="983"/>
        </w:trPr>
        <w:tc>
          <w:tcPr>
            <w:tcW w:w="9493" w:type="dxa"/>
            <w:gridSpan w:val="2"/>
            <w:shd w:val="clear" w:color="auto" w:fill="D0CECE" w:themeFill="background2" w:themeFillShade="E6"/>
          </w:tcPr>
          <w:p w14:paraId="48902616" w14:textId="77777777" w:rsidR="006A68EC" w:rsidRPr="00B07B4C" w:rsidRDefault="006A68EC" w:rsidP="006A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07946"/>
          </w:p>
          <w:p w14:paraId="175EE60D" w14:textId="2C6A11C7" w:rsidR="006A68EC" w:rsidRPr="006A68EC" w:rsidRDefault="006A68EC" w:rsidP="006A68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OBRAZAC ZA SUDJELOVANJE U SAVJETOVANJU S JAVNOŠĆU</w:t>
            </w:r>
          </w:p>
        </w:tc>
      </w:tr>
      <w:bookmarkEnd w:id="0"/>
      <w:tr w:rsidR="006A68EC" w:rsidRPr="00B07B4C" w14:paraId="145C9F0B" w14:textId="77777777" w:rsidTr="006A68EC">
        <w:trPr>
          <w:trHeight w:val="881"/>
        </w:trPr>
        <w:tc>
          <w:tcPr>
            <w:tcW w:w="9493" w:type="dxa"/>
            <w:gridSpan w:val="2"/>
          </w:tcPr>
          <w:p w14:paraId="1FBD15CE" w14:textId="77777777" w:rsidR="006A68EC" w:rsidRPr="006E54F1" w:rsidRDefault="006A68EC" w:rsidP="006A68EC">
            <w:pPr>
              <w:rPr>
                <w:rFonts w:ascii="Times New Roman" w:hAnsi="Times New Roman" w:cs="Times New Roman"/>
                <w:b/>
              </w:rPr>
            </w:pPr>
            <w:r w:rsidRPr="006E54F1">
              <w:rPr>
                <w:rFonts w:ascii="Times New Roman" w:hAnsi="Times New Roman" w:cs="Times New Roman"/>
                <w:b/>
              </w:rPr>
              <w:t xml:space="preserve">Naziv akta/dokumenta za koji se provodi savjetovanje: </w:t>
            </w:r>
          </w:p>
          <w:p w14:paraId="33FA4033" w14:textId="77777777" w:rsidR="006A68EC" w:rsidRDefault="006A68EC" w:rsidP="006A68EC">
            <w:pPr>
              <w:rPr>
                <w:rFonts w:ascii="Times New Roman" w:hAnsi="Times New Roman" w:cs="Times New Roman"/>
                <w:bCs/>
              </w:rPr>
            </w:pPr>
          </w:p>
          <w:p w14:paraId="227DBF7E" w14:textId="77777777" w:rsidR="006A68EC" w:rsidRPr="006E54F1" w:rsidRDefault="006A68EC" w:rsidP="006A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Nacrt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prijedloga </w:t>
            </w:r>
            <w:r w:rsidRPr="006E54F1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Pr="00543D04">
              <w:rPr>
                <w:rFonts w:ascii="Times New Roman" w:hAnsi="Times New Roman" w:cs="Times New Roman"/>
                <w:sz w:val="24"/>
                <w:szCs w:val="24"/>
              </w:rPr>
              <w:t>o davanju u zakup poljoprivrednog zemljišta i neizgrađenog građevinskog zemljišta za poljoprivrednu namjenu u vlasništvu Grada Gospića</w:t>
            </w:r>
          </w:p>
          <w:p w14:paraId="4D280BE1" w14:textId="77777777" w:rsidR="006A68EC" w:rsidRPr="00B07B4C" w:rsidRDefault="006A68EC" w:rsidP="006A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8EC" w:rsidRPr="00B07B4C" w14:paraId="0EC129FA" w14:textId="77777777" w:rsidTr="006A68EC">
        <w:trPr>
          <w:trHeight w:val="488"/>
        </w:trPr>
        <w:tc>
          <w:tcPr>
            <w:tcW w:w="9493" w:type="dxa"/>
            <w:gridSpan w:val="2"/>
          </w:tcPr>
          <w:p w14:paraId="404E167A" w14:textId="77777777" w:rsidR="006A68EC" w:rsidRPr="00B07B4C" w:rsidRDefault="006A68EC" w:rsidP="006A6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 izrade akta/dokumenta: 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Grad Gospić, Gradski upravni odjel za samoupravu i upravu</w:t>
            </w:r>
          </w:p>
        </w:tc>
      </w:tr>
      <w:tr w:rsidR="006A68EC" w:rsidRPr="00B07B4C" w14:paraId="2AF713B5" w14:textId="77777777" w:rsidTr="006A68EC">
        <w:tc>
          <w:tcPr>
            <w:tcW w:w="4531" w:type="dxa"/>
          </w:tcPr>
          <w:p w14:paraId="237425A0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. listopada 2023.</w:t>
            </w:r>
          </w:p>
          <w:p w14:paraId="39D441BE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EEAEEF7" w14:textId="77777777" w:rsidR="006A68EC" w:rsidRPr="00B07B4C" w:rsidRDefault="006A68EC" w:rsidP="006A68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Završetak savjetovanja: </w:t>
            </w:r>
            <w:r w:rsidRPr="006A68EC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Pr="00B07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studenog</w:t>
            </w:r>
            <w:r w:rsidRPr="00B07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2023. </w:t>
            </w:r>
          </w:p>
          <w:p w14:paraId="35DE4483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EC" w:rsidRPr="00B07B4C" w14:paraId="31FEF275" w14:textId="77777777" w:rsidTr="006A68EC">
        <w:trPr>
          <w:trHeight w:val="1223"/>
        </w:trPr>
        <w:tc>
          <w:tcPr>
            <w:tcW w:w="4531" w:type="dxa"/>
            <w:shd w:val="clear" w:color="auto" w:fill="E7E6E6" w:themeFill="background2"/>
          </w:tcPr>
          <w:p w14:paraId="3739F4B2" w14:textId="3796FD36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osobe, odnosno naziv predstavnika zainteresirane javnosti koja daje svoje primjedbe i prijedloge na predloženi nacrt </w:t>
            </w:r>
          </w:p>
        </w:tc>
        <w:tc>
          <w:tcPr>
            <w:tcW w:w="4962" w:type="dxa"/>
            <w:shd w:val="clear" w:color="auto" w:fill="E7E6E6" w:themeFill="background2"/>
          </w:tcPr>
          <w:p w14:paraId="456D2DBA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002FA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EC" w:rsidRPr="00B07B4C" w14:paraId="332AD808" w14:textId="77777777" w:rsidTr="006A68EC">
        <w:trPr>
          <w:trHeight w:val="987"/>
        </w:trPr>
        <w:tc>
          <w:tcPr>
            <w:tcW w:w="4531" w:type="dxa"/>
            <w:shd w:val="clear" w:color="auto" w:fill="E7E6E6" w:themeFill="background2"/>
          </w:tcPr>
          <w:p w14:paraId="003215E3" w14:textId="367CC50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 (građani, udruge, broj članova udruge, poduzetnici, itd.)</w:t>
            </w:r>
          </w:p>
        </w:tc>
        <w:tc>
          <w:tcPr>
            <w:tcW w:w="4962" w:type="dxa"/>
            <w:shd w:val="clear" w:color="auto" w:fill="E7E6E6" w:themeFill="background2"/>
          </w:tcPr>
          <w:p w14:paraId="1C7E4769" w14:textId="77777777" w:rsidR="006A68EC" w:rsidRPr="00B07B4C" w:rsidRDefault="006A68EC" w:rsidP="006A68EC">
            <w:pPr>
              <w:pStyle w:val="xxmso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86457D" w14:textId="77777777" w:rsidR="006A68EC" w:rsidRPr="00B07B4C" w:rsidRDefault="006A68EC" w:rsidP="006A68E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49311" w14:textId="77777777" w:rsidR="006A68EC" w:rsidRPr="00B07B4C" w:rsidRDefault="006A68EC" w:rsidP="006A6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8EC" w:rsidRPr="00B07B4C" w14:paraId="6F9DF647" w14:textId="77777777" w:rsidTr="006A68EC">
        <w:trPr>
          <w:trHeight w:val="1271"/>
        </w:trPr>
        <w:tc>
          <w:tcPr>
            <w:tcW w:w="4531" w:type="dxa"/>
            <w:shd w:val="clear" w:color="auto" w:fill="E7E6E6" w:themeFill="background2"/>
          </w:tcPr>
          <w:p w14:paraId="783646F0" w14:textId="6B9F7129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(ili osoba) koja je sastavljala primjedbe i prijedloge ili osobe koja predstavlja zainteresiranu javnost, e-mail i drugi podaci za kontakt </w:t>
            </w:r>
          </w:p>
        </w:tc>
        <w:tc>
          <w:tcPr>
            <w:tcW w:w="4962" w:type="dxa"/>
            <w:shd w:val="clear" w:color="auto" w:fill="E7E6E6" w:themeFill="background2"/>
          </w:tcPr>
          <w:p w14:paraId="554C6A7C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EC" w:rsidRPr="00B07B4C" w14:paraId="5BDAB35F" w14:textId="77777777" w:rsidTr="006A68EC">
        <w:trPr>
          <w:trHeight w:val="977"/>
        </w:trPr>
        <w:tc>
          <w:tcPr>
            <w:tcW w:w="4531" w:type="dxa"/>
            <w:shd w:val="clear" w:color="auto" w:fill="E7E6E6" w:themeFill="background2"/>
          </w:tcPr>
          <w:p w14:paraId="3FD90E62" w14:textId="5EC52702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 nazivom sudionika savjetovanja objavi na mrežnoj stranici Grada Gospića?</w:t>
            </w:r>
          </w:p>
        </w:tc>
        <w:tc>
          <w:tcPr>
            <w:tcW w:w="4962" w:type="dxa"/>
            <w:shd w:val="clear" w:color="auto" w:fill="E7E6E6" w:themeFill="background2"/>
          </w:tcPr>
          <w:p w14:paraId="05099661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EC" w:rsidRPr="00B07B4C" w14:paraId="57A37C31" w14:textId="77777777" w:rsidTr="006A68EC">
        <w:tc>
          <w:tcPr>
            <w:tcW w:w="4531" w:type="dxa"/>
          </w:tcPr>
          <w:p w14:paraId="70201CD3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EB846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Primjedbe na pojedine dijelove nacrta akta ili dokumenta (prijedlog i mišljenje)</w:t>
            </w:r>
          </w:p>
          <w:p w14:paraId="38F02561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6CCCF" w14:textId="77777777" w:rsidR="006A68EC" w:rsidRPr="00B07B4C" w:rsidRDefault="006A68EC" w:rsidP="006A68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Navesti naziv cjeline, poglavlja, stranice te članka na koju se referira</w:t>
            </w:r>
          </w:p>
          <w:p w14:paraId="1E7C017C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651B543" w14:textId="77777777" w:rsidR="006A68EC" w:rsidRPr="00B07B4C" w:rsidRDefault="006A68EC" w:rsidP="006A68EC">
            <w:pPr>
              <w:pStyle w:val="x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EC" w:rsidRPr="00B07B4C" w14:paraId="6DEF92A3" w14:textId="77777777" w:rsidTr="006A68EC">
        <w:tc>
          <w:tcPr>
            <w:tcW w:w="4531" w:type="dxa"/>
          </w:tcPr>
          <w:p w14:paraId="7921F1CC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Generalne primjedbe i prijedlozi na predloženi nacrt akta s obrazloženjem </w:t>
            </w:r>
          </w:p>
          <w:p w14:paraId="26460696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7777C7C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68EC" w:rsidRPr="00B07B4C" w14:paraId="749A10E2" w14:textId="77777777" w:rsidTr="006A68EC">
        <w:tc>
          <w:tcPr>
            <w:tcW w:w="4531" w:type="dxa"/>
          </w:tcPr>
          <w:p w14:paraId="1AD95F25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C">
              <w:rPr>
                <w:rFonts w:ascii="Times New Roman" w:hAnsi="Times New Roman" w:cs="Times New Roman"/>
                <w:sz w:val="24"/>
                <w:szCs w:val="24"/>
              </w:rPr>
              <w:t>Datum dostavljanja prijedloga i mišljenja</w:t>
            </w:r>
          </w:p>
          <w:p w14:paraId="2023BF86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6772A2F" w14:textId="77777777" w:rsidR="006A68EC" w:rsidRPr="00B07B4C" w:rsidRDefault="006A68EC" w:rsidP="006A6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3403B" w14:textId="77777777" w:rsidR="006E54F1" w:rsidRPr="00E374EF" w:rsidRDefault="006E54F1" w:rsidP="006E54F1">
      <w:pPr>
        <w:rPr>
          <w:rFonts w:ascii="Arial" w:hAnsi="Arial" w:cs="Arial"/>
        </w:rPr>
      </w:pPr>
    </w:p>
    <w:p w14:paraId="1AE24B72" w14:textId="77777777" w:rsidR="006E54F1" w:rsidRPr="00B07B4C" w:rsidRDefault="006E54F1" w:rsidP="006A6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4C">
        <w:rPr>
          <w:rFonts w:ascii="Times New Roman" w:hAnsi="Times New Roman" w:cs="Times New Roman"/>
          <w:b/>
          <w:sz w:val="24"/>
          <w:szCs w:val="24"/>
        </w:rPr>
        <w:t>Važna napomena:</w:t>
      </w:r>
    </w:p>
    <w:p w14:paraId="76750557" w14:textId="74E5CAE5" w:rsidR="006E54F1" w:rsidRDefault="006E54F1" w:rsidP="006E54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Popunjeni obrazac dostaviti na adresu elektroničke pošte: </w:t>
      </w:r>
      <w:hyperlink r:id="rId5" w:history="1">
        <w:r w:rsidRPr="00B07B4C">
          <w:rPr>
            <w:rStyle w:val="Hiperveza"/>
            <w:rFonts w:ascii="Times New Roman" w:hAnsi="Times New Roman" w:cs="Times New Roman"/>
            <w:sz w:val="24"/>
            <w:szCs w:val="24"/>
          </w:rPr>
          <w:t>nina.baburic@gospic.hr</w:t>
        </w:r>
      </w:hyperlink>
      <w:r w:rsidRPr="00B07B4C">
        <w:rPr>
          <w:rFonts w:ascii="Times New Roman" w:hAnsi="Times New Roman" w:cs="Times New Roman"/>
          <w:sz w:val="24"/>
          <w:szCs w:val="24"/>
        </w:rPr>
        <w:t xml:space="preserve"> s naznakom: "Savjetovanje s javnošću“, 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zaključno s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studenog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 2023. godine do </w:t>
      </w:r>
      <w:r>
        <w:rPr>
          <w:rFonts w:ascii="Times New Roman" w:hAnsi="Times New Roman" w:cs="Times New Roman"/>
          <w:b/>
          <w:bCs/>
          <w:sz w:val="24"/>
          <w:szCs w:val="24"/>
        </w:rPr>
        <w:t>24:00 sata</w:t>
      </w:r>
      <w:r w:rsidRPr="00B07B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199FF8D" w14:textId="77777777" w:rsidR="006A68EC" w:rsidRPr="00B07B4C" w:rsidRDefault="006E54F1" w:rsidP="006A68EC">
      <w:pPr>
        <w:jc w:val="both"/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 xml:space="preserve">Po završetku savjetovanja, svi pristigli prijedlozi, komentari i primjedbe bit će razmotreni te prihvaćeni ili neprihvaćeni, odnosno primljeni na znanje uz obrazloženja koja su sastavni dio Izvješća o savjetovanju s javnošću. Izvješće će biti objavljeno na mrežnoj stranici Grada Gospića: </w:t>
      </w:r>
      <w:hyperlink r:id="rId6" w:history="1">
        <w:r w:rsidR="006A68EC" w:rsidRPr="00B07B4C">
          <w:rPr>
            <w:rStyle w:val="Hiperveza"/>
            <w:rFonts w:ascii="Times New Roman" w:hAnsi="Times New Roman" w:cs="Times New Roman"/>
            <w:sz w:val="24"/>
            <w:szCs w:val="24"/>
          </w:rPr>
          <w:t>https://gospic.hr/savjetovanje-s-javnoscu/</w:t>
        </w:r>
      </w:hyperlink>
      <w:r w:rsidR="006A68EC" w:rsidRPr="00B07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9DC29" w14:textId="77777777" w:rsidR="006E54F1" w:rsidRPr="00B07B4C" w:rsidRDefault="006E54F1" w:rsidP="006E54F1">
      <w:pPr>
        <w:jc w:val="both"/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lastRenderedPageBreak/>
        <w:t xml:space="preserve">Ukoliko ne želite da Vaši osobni podaci (ime i prezime) budu javno objavljeni, molimo da to jasno istaknete pri slanju obrasca. </w:t>
      </w:r>
    </w:p>
    <w:p w14:paraId="592FF85F" w14:textId="77777777" w:rsidR="006E54F1" w:rsidRPr="00B07B4C" w:rsidRDefault="006E54F1" w:rsidP="006E54F1">
      <w:pPr>
        <w:rPr>
          <w:rFonts w:ascii="Times New Roman" w:hAnsi="Times New Roman" w:cs="Times New Roman"/>
          <w:sz w:val="24"/>
          <w:szCs w:val="24"/>
        </w:rPr>
      </w:pPr>
      <w:r w:rsidRPr="00B07B4C">
        <w:rPr>
          <w:rFonts w:ascii="Times New Roman" w:hAnsi="Times New Roman" w:cs="Times New Roman"/>
          <w:sz w:val="24"/>
          <w:szCs w:val="24"/>
        </w:rPr>
        <w:t>Anonimni, uvredljivi i irelevantni komentari neće se objaviti.</w:t>
      </w:r>
    </w:p>
    <w:p w14:paraId="0F2FBBB0" w14:textId="77777777" w:rsidR="006E54F1" w:rsidRPr="00B07B4C" w:rsidRDefault="006E54F1" w:rsidP="006E54F1">
      <w:pPr>
        <w:jc w:val="center"/>
        <w:rPr>
          <w:rFonts w:ascii="Times New Roman" w:hAnsi="Times New Roman" w:cs="Times New Roman"/>
          <w:b/>
        </w:rPr>
      </w:pPr>
    </w:p>
    <w:p w14:paraId="77C8E948" w14:textId="77777777" w:rsidR="006E54F1" w:rsidRDefault="006E54F1" w:rsidP="00543D04">
      <w:pPr>
        <w:pStyle w:val="StandardWeb"/>
        <w:shd w:val="clear" w:color="auto" w:fill="FFFFFF"/>
        <w:spacing w:before="0" w:beforeAutospacing="0"/>
        <w:rPr>
          <w:rStyle w:val="Naglaeno"/>
          <w:rFonts w:ascii="Roboto" w:hAnsi="Roboto"/>
          <w:color w:val="000000"/>
          <w:sz w:val="22"/>
          <w:szCs w:val="22"/>
        </w:rPr>
      </w:pPr>
    </w:p>
    <w:p w14:paraId="30822523" w14:textId="77777777" w:rsidR="006E54F1" w:rsidRPr="00543D04" w:rsidRDefault="006E54F1" w:rsidP="00543D04">
      <w:pPr>
        <w:pStyle w:val="Standard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sectPr w:rsidR="006E54F1" w:rsidRPr="0054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63C7C"/>
    <w:multiLevelType w:val="hybridMultilevel"/>
    <w:tmpl w:val="AD40FC4E"/>
    <w:lvl w:ilvl="0" w:tplc="5EFEB6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860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04"/>
    <w:rsid w:val="00395280"/>
    <w:rsid w:val="003F21B0"/>
    <w:rsid w:val="00543D04"/>
    <w:rsid w:val="005C3925"/>
    <w:rsid w:val="006A68EC"/>
    <w:rsid w:val="006E54F1"/>
    <w:rsid w:val="009846DE"/>
    <w:rsid w:val="00995893"/>
    <w:rsid w:val="00A526A0"/>
    <w:rsid w:val="00BB3A0F"/>
    <w:rsid w:val="00C52646"/>
    <w:rsid w:val="00DF65F0"/>
    <w:rsid w:val="00ED449F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F111"/>
  <w15:chartTrackingRefBased/>
  <w15:docId w15:val="{E193CFF7-C6EA-49D2-BC17-4F7282B7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3D04"/>
    <w:rPr>
      <w:b/>
      <w:bCs/>
    </w:rPr>
  </w:style>
  <w:style w:type="paragraph" w:styleId="StandardWeb">
    <w:name w:val="Normal (Web)"/>
    <w:basedOn w:val="Normal"/>
    <w:uiPriority w:val="99"/>
    <w:unhideWhenUsed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43D0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26A0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6E54F1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msonormal">
    <w:name w:val="x_xmsonormal"/>
    <w:basedOn w:val="Normal"/>
    <w:rsid w:val="006E54F1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pic.hr/savjetovanje-s-javnoscu/" TargetMode="External"/><Relationship Id="rId5" Type="http://schemas.openxmlformats.org/officeDocument/2006/relationships/hyperlink" Target="mailto:nina.baburic@gosp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Stilinović</dc:creator>
  <cp:keywords/>
  <dc:description/>
  <cp:lastModifiedBy>Kristina Prša</cp:lastModifiedBy>
  <cp:revision>2</cp:revision>
  <dcterms:created xsi:type="dcterms:W3CDTF">2023-10-18T10:37:00Z</dcterms:created>
  <dcterms:modified xsi:type="dcterms:W3CDTF">2023-10-18T10:37:00Z</dcterms:modified>
</cp:coreProperties>
</file>