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70BB" w14:textId="77777777" w:rsidR="00032340" w:rsidRPr="00C2136C" w:rsidRDefault="00A61AAC" w:rsidP="00AB4553">
      <w:pPr>
        <w:pStyle w:val="Naslov1"/>
        <w:jc w:val="left"/>
        <w:rPr>
          <w:i w:val="0"/>
          <w:iCs w:val="0"/>
          <w:sz w:val="22"/>
          <w:szCs w:val="22"/>
        </w:rPr>
      </w:pPr>
      <w:r w:rsidRPr="00C2136C">
        <w:rPr>
          <w:i w:val="0"/>
          <w:iCs w:val="0"/>
          <w:sz w:val="22"/>
          <w:szCs w:val="22"/>
        </w:rPr>
        <w:t xml:space="preserve">            </w:t>
      </w:r>
      <w:r w:rsidR="00032340" w:rsidRPr="00C2136C">
        <w:rPr>
          <w:i w:val="0"/>
          <w:iCs w:val="0"/>
          <w:sz w:val="22"/>
          <w:szCs w:val="22"/>
          <w:lang w:val="en-US" w:eastAsia="en-US"/>
        </w:rPr>
        <w:drawing>
          <wp:inline distT="0" distB="0" distL="0" distR="0" wp14:anchorId="7F96D72F" wp14:editId="58CA3496">
            <wp:extent cx="444500" cy="558800"/>
            <wp:effectExtent l="19050" t="0" r="0" b="0"/>
            <wp:docPr id="1" name="Slika 1" descr="Minijatura za inačicu od 09:37, 13. listopada 2008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D98C4" w14:textId="77777777" w:rsidR="00032340" w:rsidRPr="00C2136C" w:rsidRDefault="00032340" w:rsidP="00AD6127">
      <w:pPr>
        <w:spacing w:line="276" w:lineRule="auto"/>
        <w:jc w:val="both"/>
        <w:rPr>
          <w:sz w:val="22"/>
          <w:szCs w:val="22"/>
        </w:rPr>
      </w:pPr>
    </w:p>
    <w:p w14:paraId="68AA6115" w14:textId="77777777" w:rsidR="00032340" w:rsidRPr="00C2136C" w:rsidRDefault="00032340" w:rsidP="00AD6127">
      <w:pPr>
        <w:spacing w:line="276" w:lineRule="auto"/>
        <w:jc w:val="both"/>
        <w:rPr>
          <w:b/>
          <w:bCs/>
          <w:sz w:val="22"/>
          <w:szCs w:val="22"/>
        </w:rPr>
      </w:pPr>
      <w:r w:rsidRPr="00C2136C">
        <w:rPr>
          <w:b/>
          <w:bCs/>
          <w:sz w:val="22"/>
          <w:szCs w:val="22"/>
        </w:rPr>
        <w:t xml:space="preserve">REPUBLIKA HRVATSKA          </w:t>
      </w:r>
    </w:p>
    <w:p w14:paraId="6B5B4036" w14:textId="77777777" w:rsidR="00032340" w:rsidRPr="00C2136C" w:rsidRDefault="00032340" w:rsidP="00AD6127">
      <w:pPr>
        <w:spacing w:line="276" w:lineRule="auto"/>
        <w:jc w:val="both"/>
        <w:rPr>
          <w:b/>
          <w:bCs/>
          <w:sz w:val="22"/>
          <w:szCs w:val="22"/>
        </w:rPr>
      </w:pPr>
      <w:r w:rsidRPr="00C2136C">
        <w:rPr>
          <w:b/>
          <w:bCs/>
          <w:sz w:val="22"/>
          <w:szCs w:val="22"/>
        </w:rPr>
        <w:t xml:space="preserve">LIČKO-SENJSKA ŽUPANIJA                       </w:t>
      </w:r>
    </w:p>
    <w:p w14:paraId="26BB52CD" w14:textId="77777777" w:rsidR="00032340" w:rsidRPr="00C2136C" w:rsidRDefault="00032340" w:rsidP="00AD6127">
      <w:pPr>
        <w:spacing w:line="276" w:lineRule="auto"/>
        <w:jc w:val="both"/>
        <w:rPr>
          <w:b/>
          <w:bCs/>
          <w:sz w:val="22"/>
          <w:szCs w:val="22"/>
        </w:rPr>
      </w:pPr>
      <w:r w:rsidRPr="00C2136C">
        <w:rPr>
          <w:b/>
          <w:bCs/>
          <w:sz w:val="22"/>
          <w:szCs w:val="22"/>
        </w:rPr>
        <w:t>GRAD GOSPIĆ</w:t>
      </w:r>
    </w:p>
    <w:p w14:paraId="7B644D9F" w14:textId="77777777" w:rsidR="00042B38" w:rsidRPr="00C2136C" w:rsidRDefault="00042B38" w:rsidP="00AD6127">
      <w:pPr>
        <w:spacing w:line="276" w:lineRule="auto"/>
        <w:jc w:val="both"/>
        <w:rPr>
          <w:b/>
          <w:sz w:val="22"/>
          <w:szCs w:val="22"/>
        </w:rPr>
      </w:pPr>
      <w:r w:rsidRPr="00C2136C">
        <w:rPr>
          <w:b/>
          <w:sz w:val="22"/>
          <w:szCs w:val="22"/>
        </w:rPr>
        <w:t>Povjerenstvo za provedbu</w:t>
      </w:r>
      <w:r w:rsidR="0027649F" w:rsidRPr="00C2136C">
        <w:rPr>
          <w:b/>
          <w:sz w:val="22"/>
          <w:szCs w:val="22"/>
        </w:rPr>
        <w:t xml:space="preserve"> </w:t>
      </w:r>
      <w:r w:rsidRPr="00C2136C">
        <w:rPr>
          <w:b/>
          <w:sz w:val="22"/>
          <w:szCs w:val="22"/>
        </w:rPr>
        <w:t>natječaja</w:t>
      </w:r>
    </w:p>
    <w:p w14:paraId="5202D415" w14:textId="0247F8CE" w:rsidR="00032340" w:rsidRPr="009409DF" w:rsidRDefault="00042B38" w:rsidP="00AD612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409DF">
        <w:rPr>
          <w:color w:val="000000" w:themeColor="text1"/>
          <w:sz w:val="22"/>
          <w:szCs w:val="22"/>
        </w:rPr>
        <w:t>KLASA:</w:t>
      </w:r>
      <w:r w:rsidR="003D70C0" w:rsidRPr="009409DF">
        <w:rPr>
          <w:color w:val="000000" w:themeColor="text1"/>
          <w:sz w:val="22"/>
          <w:szCs w:val="22"/>
        </w:rPr>
        <w:t xml:space="preserve"> 112-04/23-01/7</w:t>
      </w:r>
    </w:p>
    <w:p w14:paraId="518F0544" w14:textId="30D4FF7F" w:rsidR="00032340" w:rsidRPr="009409DF" w:rsidRDefault="00042B38" w:rsidP="00AD612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409DF">
        <w:rPr>
          <w:color w:val="000000" w:themeColor="text1"/>
          <w:sz w:val="22"/>
          <w:szCs w:val="22"/>
        </w:rPr>
        <w:t>URBROJ:</w:t>
      </w:r>
      <w:r w:rsidR="003D70C0" w:rsidRPr="009409DF">
        <w:rPr>
          <w:color w:val="000000" w:themeColor="text1"/>
          <w:sz w:val="22"/>
          <w:szCs w:val="22"/>
        </w:rPr>
        <w:t xml:space="preserve"> 2125-1-04-23-0</w:t>
      </w:r>
      <w:r w:rsidR="008F5AF7" w:rsidRPr="009409DF">
        <w:rPr>
          <w:color w:val="000000" w:themeColor="text1"/>
          <w:sz w:val="22"/>
          <w:szCs w:val="22"/>
        </w:rPr>
        <w:t>3</w:t>
      </w:r>
    </w:p>
    <w:p w14:paraId="76C9E129" w14:textId="4AB9F5B0" w:rsidR="00032340" w:rsidRPr="009409DF" w:rsidRDefault="00A61AAC" w:rsidP="00AD612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409DF">
        <w:rPr>
          <w:color w:val="000000" w:themeColor="text1"/>
          <w:sz w:val="22"/>
          <w:szCs w:val="22"/>
        </w:rPr>
        <w:t>Gospić,</w:t>
      </w:r>
      <w:r w:rsidR="0027649F" w:rsidRPr="009409DF">
        <w:rPr>
          <w:color w:val="000000" w:themeColor="text1"/>
          <w:sz w:val="22"/>
          <w:szCs w:val="22"/>
        </w:rPr>
        <w:t xml:space="preserve"> </w:t>
      </w:r>
      <w:r w:rsidR="003D70C0" w:rsidRPr="009409DF">
        <w:rPr>
          <w:color w:val="000000" w:themeColor="text1"/>
          <w:sz w:val="22"/>
          <w:szCs w:val="22"/>
        </w:rPr>
        <w:t>10. studenoga</w:t>
      </w:r>
      <w:r w:rsidR="005A7D13" w:rsidRPr="009409DF">
        <w:rPr>
          <w:color w:val="000000" w:themeColor="text1"/>
          <w:sz w:val="22"/>
          <w:szCs w:val="22"/>
        </w:rPr>
        <w:t xml:space="preserve"> </w:t>
      </w:r>
      <w:r w:rsidRPr="009409DF">
        <w:rPr>
          <w:color w:val="000000" w:themeColor="text1"/>
          <w:sz w:val="22"/>
          <w:szCs w:val="22"/>
        </w:rPr>
        <w:t>20</w:t>
      </w:r>
      <w:r w:rsidR="005A7D13" w:rsidRPr="009409DF">
        <w:rPr>
          <w:color w:val="000000" w:themeColor="text1"/>
          <w:sz w:val="22"/>
          <w:szCs w:val="22"/>
        </w:rPr>
        <w:t>2</w:t>
      </w:r>
      <w:r w:rsidR="00B84CDD" w:rsidRPr="009409DF">
        <w:rPr>
          <w:color w:val="000000" w:themeColor="text1"/>
          <w:sz w:val="22"/>
          <w:szCs w:val="22"/>
        </w:rPr>
        <w:t>3</w:t>
      </w:r>
      <w:r w:rsidR="00032340" w:rsidRPr="009409DF">
        <w:rPr>
          <w:color w:val="000000" w:themeColor="text1"/>
          <w:sz w:val="22"/>
          <w:szCs w:val="22"/>
        </w:rPr>
        <w:t>. godine</w:t>
      </w:r>
    </w:p>
    <w:p w14:paraId="73BD91E2" w14:textId="77777777" w:rsidR="0053732F" w:rsidRPr="00C2136C" w:rsidRDefault="0053732F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4A927C65" w14:textId="71164502" w:rsidR="00516660" w:rsidRPr="00C2136C" w:rsidRDefault="00516660" w:rsidP="00AD6127">
      <w:pPr>
        <w:pStyle w:val="Default"/>
        <w:spacing w:line="276" w:lineRule="auto"/>
        <w:ind w:firstLine="720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Sukladno odredbama članka 19.-2</w:t>
      </w:r>
      <w:r w:rsidR="004A2C8E" w:rsidRPr="00C2136C">
        <w:rPr>
          <w:sz w:val="22"/>
          <w:szCs w:val="22"/>
        </w:rPr>
        <w:t>3</w:t>
      </w:r>
      <w:r w:rsidRPr="00C2136C">
        <w:rPr>
          <w:sz w:val="22"/>
          <w:szCs w:val="22"/>
        </w:rPr>
        <w:t>.</w:t>
      </w:r>
      <w:r w:rsidR="00042B38" w:rsidRPr="00C2136C">
        <w:rPr>
          <w:sz w:val="22"/>
          <w:szCs w:val="22"/>
        </w:rPr>
        <w:t xml:space="preserve"> </w:t>
      </w:r>
      <w:r w:rsidRPr="00C2136C">
        <w:rPr>
          <w:sz w:val="22"/>
          <w:szCs w:val="22"/>
        </w:rPr>
        <w:t xml:space="preserve"> Zakona o službenicima i namještenicima u lokalnoj i područnoj (regionalnoj) samoupravi ("Na</w:t>
      </w:r>
      <w:r w:rsidR="0027649F" w:rsidRPr="00C2136C">
        <w:rPr>
          <w:sz w:val="22"/>
          <w:szCs w:val="22"/>
        </w:rPr>
        <w:t>rodne novine" br</w:t>
      </w:r>
      <w:r w:rsidR="00780C04">
        <w:rPr>
          <w:sz w:val="22"/>
          <w:szCs w:val="22"/>
        </w:rPr>
        <w:t>.</w:t>
      </w:r>
      <w:r w:rsidR="0027649F" w:rsidRPr="00C2136C">
        <w:rPr>
          <w:sz w:val="22"/>
          <w:szCs w:val="22"/>
        </w:rPr>
        <w:t xml:space="preserve"> 86/08, 61/11</w:t>
      </w:r>
      <w:r w:rsidR="00B32CB3" w:rsidRPr="00C2136C">
        <w:rPr>
          <w:sz w:val="22"/>
          <w:szCs w:val="22"/>
        </w:rPr>
        <w:t>,</w:t>
      </w:r>
      <w:r w:rsidR="0027649F" w:rsidRPr="00C2136C">
        <w:rPr>
          <w:sz w:val="22"/>
          <w:szCs w:val="22"/>
        </w:rPr>
        <w:t xml:space="preserve"> 04/18</w:t>
      </w:r>
      <w:r w:rsidR="00B32CB3" w:rsidRPr="00C2136C">
        <w:rPr>
          <w:sz w:val="22"/>
          <w:szCs w:val="22"/>
        </w:rPr>
        <w:t xml:space="preserve"> i 112/19</w:t>
      </w:r>
      <w:r w:rsidRPr="00C2136C">
        <w:rPr>
          <w:sz w:val="22"/>
          <w:szCs w:val="22"/>
        </w:rPr>
        <w:t xml:space="preserve">), Povjerenstvo za provedbu </w:t>
      </w:r>
      <w:r w:rsidR="00032340" w:rsidRPr="00C2136C">
        <w:rPr>
          <w:sz w:val="22"/>
          <w:szCs w:val="22"/>
        </w:rPr>
        <w:t xml:space="preserve">javnog </w:t>
      </w:r>
      <w:r w:rsidRPr="00C2136C">
        <w:rPr>
          <w:sz w:val="22"/>
          <w:szCs w:val="22"/>
        </w:rPr>
        <w:t>natječaja daje slijedeću</w:t>
      </w:r>
      <w:r w:rsidR="003B6950" w:rsidRPr="00C2136C">
        <w:rPr>
          <w:sz w:val="22"/>
          <w:szCs w:val="22"/>
        </w:rPr>
        <w:t>:</w:t>
      </w:r>
    </w:p>
    <w:p w14:paraId="503232E0" w14:textId="6A108410" w:rsidR="00516660" w:rsidRPr="00C2136C" w:rsidRDefault="00516660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16A73DFF" w14:textId="77777777" w:rsidR="00D8639A" w:rsidRPr="00C2136C" w:rsidRDefault="00D8639A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30D68BED" w14:textId="77777777" w:rsidR="00516660" w:rsidRPr="00C2136C" w:rsidRDefault="00516660" w:rsidP="00AD6127">
      <w:pPr>
        <w:pStyle w:val="Default"/>
        <w:spacing w:line="276" w:lineRule="auto"/>
        <w:jc w:val="center"/>
        <w:rPr>
          <w:sz w:val="22"/>
          <w:szCs w:val="22"/>
        </w:rPr>
      </w:pPr>
      <w:r w:rsidRPr="00C2136C">
        <w:rPr>
          <w:b/>
          <w:bCs/>
          <w:sz w:val="22"/>
          <w:szCs w:val="22"/>
        </w:rPr>
        <w:t>OBAVIJEST I UPUTU</w:t>
      </w:r>
    </w:p>
    <w:p w14:paraId="31C2C0B1" w14:textId="77777777" w:rsidR="00516660" w:rsidRPr="00C2136C" w:rsidRDefault="003E2737" w:rsidP="00AD612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2136C">
        <w:rPr>
          <w:b/>
          <w:bCs/>
          <w:sz w:val="22"/>
          <w:szCs w:val="22"/>
        </w:rPr>
        <w:t>k</w:t>
      </w:r>
      <w:r w:rsidR="00516660" w:rsidRPr="00C2136C">
        <w:rPr>
          <w:b/>
          <w:bCs/>
          <w:sz w:val="22"/>
          <w:szCs w:val="22"/>
        </w:rPr>
        <w:t>andidatima</w:t>
      </w:r>
      <w:r w:rsidR="00A24265" w:rsidRPr="00C2136C">
        <w:rPr>
          <w:b/>
          <w:bCs/>
          <w:sz w:val="22"/>
          <w:szCs w:val="22"/>
        </w:rPr>
        <w:t>/kandidatkinjama</w:t>
      </w:r>
      <w:r w:rsidR="00516660" w:rsidRPr="00C2136C">
        <w:rPr>
          <w:b/>
          <w:bCs/>
          <w:sz w:val="22"/>
          <w:szCs w:val="22"/>
        </w:rPr>
        <w:t xml:space="preserve"> u postupku natječaja za prijam </w:t>
      </w:r>
      <w:r w:rsidR="00516660" w:rsidRPr="00C2136C">
        <w:rPr>
          <w:b/>
          <w:bCs/>
          <w:color w:val="auto"/>
          <w:sz w:val="22"/>
          <w:szCs w:val="22"/>
        </w:rPr>
        <w:t>službenika/</w:t>
      </w:r>
      <w:r w:rsidR="00430990" w:rsidRPr="00C2136C">
        <w:rPr>
          <w:b/>
          <w:bCs/>
          <w:color w:val="auto"/>
          <w:sz w:val="22"/>
          <w:szCs w:val="22"/>
        </w:rPr>
        <w:t>službenice</w:t>
      </w:r>
    </w:p>
    <w:p w14:paraId="252DDD5D" w14:textId="1A913722" w:rsidR="00253B7E" w:rsidRPr="00C2136C" w:rsidRDefault="00516660" w:rsidP="00AD612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2136C">
        <w:rPr>
          <w:b/>
          <w:bCs/>
          <w:color w:val="auto"/>
          <w:sz w:val="22"/>
          <w:szCs w:val="22"/>
        </w:rPr>
        <w:t xml:space="preserve">u </w:t>
      </w:r>
      <w:r w:rsidR="005A7D13" w:rsidRPr="00C2136C">
        <w:rPr>
          <w:b/>
          <w:bCs/>
          <w:color w:val="auto"/>
          <w:sz w:val="22"/>
          <w:szCs w:val="22"/>
        </w:rPr>
        <w:t>službu u</w:t>
      </w:r>
      <w:r w:rsidR="00AB4553" w:rsidRPr="00C2136C">
        <w:rPr>
          <w:b/>
          <w:bCs/>
          <w:color w:val="auto"/>
          <w:sz w:val="22"/>
          <w:szCs w:val="22"/>
        </w:rPr>
        <w:t xml:space="preserve"> </w:t>
      </w:r>
      <w:r w:rsidR="005A7D13" w:rsidRPr="00C2136C">
        <w:rPr>
          <w:b/>
          <w:bCs/>
          <w:color w:val="auto"/>
          <w:sz w:val="22"/>
          <w:szCs w:val="22"/>
        </w:rPr>
        <w:t xml:space="preserve">Grad Gospić, </w:t>
      </w:r>
      <w:r w:rsidRPr="00C2136C">
        <w:rPr>
          <w:b/>
          <w:bCs/>
          <w:color w:val="auto"/>
          <w:sz w:val="22"/>
          <w:szCs w:val="22"/>
        </w:rPr>
        <w:t>Gradski upravni odjel za komunalne djelat</w:t>
      </w:r>
      <w:r w:rsidR="00B32CB3" w:rsidRPr="00C2136C">
        <w:rPr>
          <w:b/>
          <w:bCs/>
          <w:color w:val="auto"/>
          <w:sz w:val="22"/>
          <w:szCs w:val="22"/>
        </w:rPr>
        <w:t xml:space="preserve">nosti </w:t>
      </w:r>
      <w:r w:rsidRPr="00C2136C">
        <w:rPr>
          <w:b/>
          <w:bCs/>
          <w:sz w:val="22"/>
          <w:szCs w:val="22"/>
        </w:rPr>
        <w:t xml:space="preserve"> i zaštitu okoliša</w:t>
      </w:r>
      <w:r w:rsidR="00253B7E" w:rsidRPr="00C2136C">
        <w:rPr>
          <w:b/>
          <w:bCs/>
          <w:sz w:val="22"/>
          <w:szCs w:val="22"/>
        </w:rPr>
        <w:t xml:space="preserve">, </w:t>
      </w:r>
    </w:p>
    <w:p w14:paraId="664F4488" w14:textId="67A5ED85" w:rsidR="00516660" w:rsidRPr="00C2136C" w:rsidRDefault="00253B7E" w:rsidP="00AD612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2136C">
        <w:rPr>
          <w:b/>
          <w:bCs/>
          <w:sz w:val="22"/>
          <w:szCs w:val="22"/>
        </w:rPr>
        <w:t xml:space="preserve">Odsjek za </w:t>
      </w:r>
      <w:r w:rsidR="00043726" w:rsidRPr="00C2136C">
        <w:rPr>
          <w:b/>
          <w:bCs/>
          <w:sz w:val="22"/>
          <w:szCs w:val="22"/>
        </w:rPr>
        <w:t>nap</w:t>
      </w:r>
      <w:r w:rsidR="00AB4553" w:rsidRPr="00C2136C">
        <w:rPr>
          <w:b/>
          <w:bCs/>
          <w:sz w:val="22"/>
          <w:szCs w:val="22"/>
        </w:rPr>
        <w:t>latu komunalnih prihoda i e-nekretnine</w:t>
      </w:r>
    </w:p>
    <w:p w14:paraId="0A04EFD9" w14:textId="77777777" w:rsidR="00516660" w:rsidRPr="00C2136C" w:rsidRDefault="00516660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7A721485" w14:textId="77777777" w:rsidR="00516660" w:rsidRPr="00C2136C" w:rsidRDefault="00516660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058A3778" w14:textId="77777777" w:rsidR="00516660" w:rsidRPr="00C2136C" w:rsidRDefault="00516660" w:rsidP="00AD612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2136C">
        <w:rPr>
          <w:b/>
          <w:bCs/>
          <w:sz w:val="22"/>
          <w:szCs w:val="22"/>
        </w:rPr>
        <w:t xml:space="preserve">I. OBJAVA NATJEČAJA </w:t>
      </w:r>
    </w:p>
    <w:p w14:paraId="227EA188" w14:textId="77777777" w:rsidR="00516660" w:rsidRPr="00C2136C" w:rsidRDefault="00516660" w:rsidP="00AD6127">
      <w:pPr>
        <w:pStyle w:val="Default"/>
        <w:spacing w:line="276" w:lineRule="auto"/>
        <w:ind w:left="1080"/>
        <w:jc w:val="both"/>
        <w:rPr>
          <w:sz w:val="22"/>
          <w:szCs w:val="22"/>
        </w:rPr>
      </w:pPr>
    </w:p>
    <w:p w14:paraId="10EA3779" w14:textId="5A1B9102" w:rsidR="00516660" w:rsidRPr="00C2136C" w:rsidRDefault="00516660" w:rsidP="00AD6127">
      <w:pPr>
        <w:pStyle w:val="Default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C2136C">
        <w:rPr>
          <w:color w:val="auto"/>
          <w:sz w:val="22"/>
          <w:szCs w:val="22"/>
        </w:rPr>
        <w:t>Pročelnik Gradskog upravnog odjela za komunalne djelatnosti i zaštitu</w:t>
      </w:r>
      <w:r w:rsidR="00B32CB3" w:rsidRPr="00C2136C">
        <w:rPr>
          <w:color w:val="auto"/>
          <w:sz w:val="22"/>
          <w:szCs w:val="22"/>
        </w:rPr>
        <w:t xml:space="preserve"> </w:t>
      </w:r>
      <w:r w:rsidRPr="00C2136C">
        <w:rPr>
          <w:color w:val="auto"/>
          <w:sz w:val="22"/>
          <w:szCs w:val="22"/>
        </w:rPr>
        <w:t xml:space="preserve">okoliša Grada </w:t>
      </w:r>
      <w:r w:rsidR="007A1510" w:rsidRPr="00C2136C">
        <w:rPr>
          <w:color w:val="auto"/>
          <w:sz w:val="22"/>
          <w:szCs w:val="22"/>
        </w:rPr>
        <w:t xml:space="preserve">Gospića raspisao je </w:t>
      </w:r>
      <w:r w:rsidR="00430990" w:rsidRPr="00C2136C">
        <w:rPr>
          <w:color w:val="auto"/>
          <w:sz w:val="22"/>
          <w:szCs w:val="22"/>
        </w:rPr>
        <w:t xml:space="preserve">Javni </w:t>
      </w:r>
      <w:r w:rsidR="0083509D">
        <w:rPr>
          <w:color w:val="auto"/>
          <w:sz w:val="22"/>
          <w:szCs w:val="22"/>
        </w:rPr>
        <w:t>n</w:t>
      </w:r>
      <w:r w:rsidR="007A1510" w:rsidRPr="00C2136C">
        <w:rPr>
          <w:color w:val="auto"/>
          <w:sz w:val="22"/>
          <w:szCs w:val="22"/>
        </w:rPr>
        <w:t>atječaj za</w:t>
      </w:r>
      <w:r w:rsidRPr="00C2136C">
        <w:rPr>
          <w:color w:val="auto"/>
          <w:sz w:val="22"/>
          <w:szCs w:val="22"/>
        </w:rPr>
        <w:t xml:space="preserve"> prijam službenika/</w:t>
      </w:r>
      <w:r w:rsidR="00430990" w:rsidRPr="00C2136C">
        <w:rPr>
          <w:color w:val="auto"/>
          <w:sz w:val="22"/>
          <w:szCs w:val="22"/>
        </w:rPr>
        <w:t>službenice</w:t>
      </w:r>
      <w:r w:rsidR="005F4E12" w:rsidRPr="00C2136C">
        <w:rPr>
          <w:color w:val="auto"/>
          <w:sz w:val="22"/>
          <w:szCs w:val="22"/>
        </w:rPr>
        <w:t xml:space="preserve"> </w:t>
      </w:r>
      <w:r w:rsidR="00032340" w:rsidRPr="00C2136C">
        <w:rPr>
          <w:bCs/>
          <w:color w:val="auto"/>
          <w:sz w:val="22"/>
          <w:szCs w:val="22"/>
        </w:rPr>
        <w:t>u</w:t>
      </w:r>
      <w:r w:rsidR="005A7D13" w:rsidRPr="00C2136C">
        <w:rPr>
          <w:bCs/>
          <w:color w:val="auto"/>
          <w:sz w:val="22"/>
          <w:szCs w:val="22"/>
        </w:rPr>
        <w:t xml:space="preserve"> službu u Grad Gospić,</w:t>
      </w:r>
      <w:r w:rsidR="00032340" w:rsidRPr="00C2136C">
        <w:rPr>
          <w:bCs/>
          <w:color w:val="auto"/>
          <w:sz w:val="22"/>
          <w:szCs w:val="22"/>
        </w:rPr>
        <w:t xml:space="preserve"> </w:t>
      </w:r>
      <w:r w:rsidRPr="00C2136C">
        <w:rPr>
          <w:bCs/>
          <w:color w:val="auto"/>
          <w:sz w:val="22"/>
          <w:szCs w:val="22"/>
        </w:rPr>
        <w:t>Gradski upravni odjel za komunalne djelatnosti i zaštitu okoliša</w:t>
      </w:r>
      <w:r w:rsidR="00AB4553" w:rsidRPr="00C2136C">
        <w:rPr>
          <w:bCs/>
          <w:color w:val="auto"/>
          <w:sz w:val="22"/>
          <w:szCs w:val="22"/>
        </w:rPr>
        <w:t>, Odsjek za naplatu komunalnih prihoda i e-nekretnine</w:t>
      </w:r>
      <w:r w:rsidR="00A9284D" w:rsidRPr="00C2136C">
        <w:rPr>
          <w:bCs/>
          <w:color w:val="auto"/>
          <w:sz w:val="22"/>
          <w:szCs w:val="22"/>
        </w:rPr>
        <w:t xml:space="preserve"> </w:t>
      </w:r>
      <w:r w:rsidRPr="00C2136C">
        <w:rPr>
          <w:color w:val="auto"/>
          <w:sz w:val="22"/>
          <w:szCs w:val="22"/>
        </w:rPr>
        <w:t xml:space="preserve">(u daljnjem tekstu: Natječaj). </w:t>
      </w:r>
    </w:p>
    <w:p w14:paraId="045EE6EA" w14:textId="016433CB" w:rsidR="00516660" w:rsidRPr="00C2136C" w:rsidRDefault="00516660" w:rsidP="00AD6127">
      <w:pPr>
        <w:pStyle w:val="Default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C2136C">
        <w:rPr>
          <w:color w:val="auto"/>
          <w:sz w:val="22"/>
          <w:szCs w:val="22"/>
        </w:rPr>
        <w:t>Natječaj je objavljen</w:t>
      </w:r>
      <w:r w:rsidR="006153A1" w:rsidRPr="00C2136C">
        <w:rPr>
          <w:color w:val="auto"/>
          <w:sz w:val="22"/>
          <w:szCs w:val="22"/>
        </w:rPr>
        <w:t xml:space="preserve"> u Narodnim novinama broj</w:t>
      </w:r>
      <w:r w:rsidR="00515803" w:rsidRPr="00C2136C">
        <w:rPr>
          <w:color w:val="auto"/>
          <w:sz w:val="22"/>
          <w:szCs w:val="22"/>
        </w:rPr>
        <w:t>:</w:t>
      </w:r>
      <w:r w:rsidR="006153A1" w:rsidRPr="00C2136C">
        <w:rPr>
          <w:color w:val="auto"/>
          <w:sz w:val="22"/>
          <w:szCs w:val="22"/>
        </w:rPr>
        <w:t xml:space="preserve"> </w:t>
      </w:r>
      <w:r w:rsidR="009409DF">
        <w:rPr>
          <w:color w:val="auto"/>
          <w:sz w:val="22"/>
          <w:szCs w:val="22"/>
        </w:rPr>
        <w:t>135/2023</w:t>
      </w:r>
      <w:r w:rsidR="00515803" w:rsidRPr="006A22B8">
        <w:rPr>
          <w:color w:val="FF0000"/>
          <w:sz w:val="22"/>
          <w:szCs w:val="22"/>
        </w:rPr>
        <w:t xml:space="preserve">  </w:t>
      </w:r>
      <w:r w:rsidRPr="00520BE9">
        <w:rPr>
          <w:color w:val="auto"/>
          <w:sz w:val="22"/>
          <w:szCs w:val="22"/>
        </w:rPr>
        <w:t>dana</w:t>
      </w:r>
      <w:r w:rsidR="00C90B73" w:rsidRPr="00520BE9">
        <w:rPr>
          <w:color w:val="auto"/>
          <w:sz w:val="22"/>
          <w:szCs w:val="22"/>
        </w:rPr>
        <w:t xml:space="preserve"> </w:t>
      </w:r>
      <w:r w:rsidR="003D70C0">
        <w:rPr>
          <w:color w:val="auto"/>
          <w:sz w:val="22"/>
          <w:szCs w:val="22"/>
        </w:rPr>
        <w:t>10</w:t>
      </w:r>
      <w:r w:rsidR="00C90B73" w:rsidRPr="00520BE9">
        <w:rPr>
          <w:color w:val="auto"/>
          <w:sz w:val="22"/>
          <w:szCs w:val="22"/>
        </w:rPr>
        <w:t>.</w:t>
      </w:r>
      <w:r w:rsidR="00520BE9">
        <w:rPr>
          <w:color w:val="auto"/>
          <w:sz w:val="22"/>
          <w:szCs w:val="22"/>
        </w:rPr>
        <w:t xml:space="preserve"> </w:t>
      </w:r>
      <w:r w:rsidR="003D70C0">
        <w:rPr>
          <w:color w:val="auto"/>
          <w:sz w:val="22"/>
          <w:szCs w:val="22"/>
        </w:rPr>
        <w:t>studenog</w:t>
      </w:r>
      <w:r w:rsidR="006C3AB3">
        <w:rPr>
          <w:color w:val="auto"/>
          <w:sz w:val="22"/>
          <w:szCs w:val="22"/>
        </w:rPr>
        <w:t>a</w:t>
      </w:r>
      <w:r w:rsidR="00A61AAC" w:rsidRPr="00520BE9">
        <w:rPr>
          <w:color w:val="auto"/>
          <w:sz w:val="22"/>
          <w:szCs w:val="22"/>
        </w:rPr>
        <w:t xml:space="preserve"> 20</w:t>
      </w:r>
      <w:r w:rsidR="00B32CB3" w:rsidRPr="00520BE9">
        <w:rPr>
          <w:color w:val="auto"/>
          <w:sz w:val="22"/>
          <w:szCs w:val="22"/>
        </w:rPr>
        <w:t>2</w:t>
      </w:r>
      <w:r w:rsidR="00520BE9">
        <w:rPr>
          <w:color w:val="auto"/>
          <w:sz w:val="22"/>
          <w:szCs w:val="22"/>
        </w:rPr>
        <w:t>3</w:t>
      </w:r>
      <w:r w:rsidR="00B32CB3" w:rsidRPr="00520BE9">
        <w:rPr>
          <w:color w:val="auto"/>
          <w:sz w:val="22"/>
          <w:szCs w:val="22"/>
        </w:rPr>
        <w:t>.</w:t>
      </w:r>
      <w:r w:rsidRPr="00520BE9">
        <w:rPr>
          <w:color w:val="auto"/>
          <w:sz w:val="22"/>
          <w:szCs w:val="22"/>
        </w:rPr>
        <w:t xml:space="preserve"> godine</w:t>
      </w:r>
      <w:r w:rsidRPr="006A22B8">
        <w:rPr>
          <w:color w:val="FF0000"/>
          <w:sz w:val="22"/>
          <w:szCs w:val="22"/>
        </w:rPr>
        <w:t xml:space="preserve"> </w:t>
      </w:r>
      <w:r w:rsidRPr="00C2136C">
        <w:rPr>
          <w:color w:val="auto"/>
          <w:sz w:val="22"/>
          <w:szCs w:val="22"/>
        </w:rPr>
        <w:t>i na službenim web-stranicama Grada G</w:t>
      </w:r>
      <w:r w:rsidR="00BD50F4" w:rsidRPr="00C2136C">
        <w:rPr>
          <w:color w:val="auto"/>
          <w:sz w:val="22"/>
          <w:szCs w:val="22"/>
        </w:rPr>
        <w:t xml:space="preserve">ospića </w:t>
      </w:r>
      <w:hyperlink r:id="rId10" w:history="1">
        <w:r w:rsidR="00BD50F4" w:rsidRPr="00C2136C">
          <w:rPr>
            <w:rStyle w:val="Hiperveza"/>
            <w:sz w:val="22"/>
            <w:szCs w:val="22"/>
          </w:rPr>
          <w:t>www.gospic.hr</w:t>
        </w:r>
      </w:hyperlink>
    </w:p>
    <w:p w14:paraId="45E430B2" w14:textId="77777777" w:rsidR="00BD50F4" w:rsidRPr="00C2136C" w:rsidRDefault="00BD50F4" w:rsidP="00AD6127">
      <w:pPr>
        <w:pStyle w:val="Default"/>
        <w:spacing w:line="276" w:lineRule="auto"/>
        <w:ind w:firstLine="720"/>
        <w:jc w:val="both"/>
        <w:rPr>
          <w:color w:val="auto"/>
          <w:sz w:val="22"/>
          <w:szCs w:val="22"/>
        </w:rPr>
      </w:pPr>
    </w:p>
    <w:p w14:paraId="47CD5D33" w14:textId="5160AE08" w:rsidR="00516660" w:rsidRPr="00C2136C" w:rsidRDefault="00516660" w:rsidP="00AD6127">
      <w:pPr>
        <w:pStyle w:val="Default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C2136C">
        <w:rPr>
          <w:color w:val="auto"/>
          <w:sz w:val="22"/>
          <w:szCs w:val="22"/>
        </w:rPr>
        <w:t xml:space="preserve">Rok za podnošenje prijava je 8 dana od </w:t>
      </w:r>
      <w:r w:rsidR="0083509D">
        <w:rPr>
          <w:color w:val="auto"/>
          <w:sz w:val="22"/>
          <w:szCs w:val="22"/>
        </w:rPr>
        <w:t xml:space="preserve">dana </w:t>
      </w:r>
      <w:r w:rsidRPr="00C2136C">
        <w:rPr>
          <w:color w:val="auto"/>
          <w:sz w:val="22"/>
          <w:szCs w:val="22"/>
        </w:rPr>
        <w:t xml:space="preserve">objave Natječaja u „Narodnim novinama“. </w:t>
      </w:r>
    </w:p>
    <w:p w14:paraId="2C7D3E3A" w14:textId="77777777" w:rsidR="00032340" w:rsidRPr="00C2136C" w:rsidRDefault="00032340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5BC90299" w14:textId="3470D5E6" w:rsidR="00516660" w:rsidRPr="00C2136C" w:rsidRDefault="00516660" w:rsidP="00AD612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2136C">
        <w:rPr>
          <w:b/>
          <w:bCs/>
          <w:sz w:val="22"/>
          <w:szCs w:val="22"/>
        </w:rPr>
        <w:t>Naziv radnog mjesta i opis standardnih mjerila potrebnog stručnog znanja</w:t>
      </w:r>
      <w:r w:rsidR="003361F5">
        <w:rPr>
          <w:b/>
          <w:bCs/>
          <w:sz w:val="22"/>
          <w:szCs w:val="22"/>
        </w:rPr>
        <w:t>:</w:t>
      </w:r>
    </w:p>
    <w:p w14:paraId="49758504" w14:textId="247F7B87" w:rsidR="00516660" w:rsidRPr="00C2136C" w:rsidRDefault="00516660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1C6BC16D" w14:textId="3ED3AE5E" w:rsidR="004A6237" w:rsidRPr="00C2136C" w:rsidRDefault="00043726" w:rsidP="00FE667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C2136C">
        <w:rPr>
          <w:b/>
          <w:bCs/>
          <w:color w:val="auto"/>
          <w:sz w:val="22"/>
          <w:szCs w:val="22"/>
        </w:rPr>
        <w:t>V</w:t>
      </w:r>
      <w:r w:rsidR="006A22B8">
        <w:rPr>
          <w:b/>
          <w:bCs/>
          <w:color w:val="auto"/>
          <w:sz w:val="22"/>
          <w:szCs w:val="22"/>
        </w:rPr>
        <w:t>IŠI REFERENT ZA NAPLATU KOMUNALNIH PRIHODA</w:t>
      </w:r>
      <w:r w:rsidRPr="00C2136C">
        <w:rPr>
          <w:b/>
          <w:bCs/>
          <w:color w:val="auto"/>
          <w:sz w:val="22"/>
          <w:szCs w:val="22"/>
        </w:rPr>
        <w:t xml:space="preserve">                                    </w:t>
      </w:r>
      <w:r w:rsidR="006A22B8">
        <w:rPr>
          <w:b/>
          <w:bCs/>
          <w:color w:val="auto"/>
          <w:sz w:val="22"/>
          <w:szCs w:val="22"/>
        </w:rPr>
        <w:t xml:space="preserve">                   </w:t>
      </w:r>
      <w:r w:rsidR="00516660" w:rsidRPr="00C2136C">
        <w:rPr>
          <w:b/>
          <w:bCs/>
          <w:color w:val="auto"/>
          <w:sz w:val="22"/>
          <w:szCs w:val="22"/>
        </w:rPr>
        <w:t xml:space="preserve"> - 1 izvršitelj/</w:t>
      </w:r>
      <w:r w:rsidR="00430990" w:rsidRPr="00C2136C">
        <w:rPr>
          <w:b/>
          <w:bCs/>
          <w:color w:val="auto"/>
          <w:sz w:val="22"/>
          <w:szCs w:val="22"/>
        </w:rPr>
        <w:t>izvršiteljica</w:t>
      </w:r>
      <w:r w:rsidR="004A6237" w:rsidRPr="00C2136C">
        <w:rPr>
          <w:b/>
          <w:bCs/>
          <w:color w:val="auto"/>
          <w:sz w:val="22"/>
          <w:szCs w:val="22"/>
        </w:rPr>
        <w:t xml:space="preserve"> na neodređeno v</w:t>
      </w:r>
      <w:r w:rsidRPr="00C2136C">
        <w:rPr>
          <w:b/>
          <w:bCs/>
          <w:color w:val="auto"/>
          <w:sz w:val="22"/>
          <w:szCs w:val="22"/>
        </w:rPr>
        <w:t>rijeme, uz obavezni probni rad o</w:t>
      </w:r>
      <w:r w:rsidR="004A6237" w:rsidRPr="00C2136C">
        <w:rPr>
          <w:b/>
          <w:bCs/>
          <w:color w:val="auto"/>
          <w:sz w:val="22"/>
          <w:szCs w:val="22"/>
        </w:rPr>
        <w:t>d tri mjeseca</w:t>
      </w:r>
    </w:p>
    <w:p w14:paraId="5976AC8D" w14:textId="77777777" w:rsidR="00D8639A" w:rsidRPr="00C2136C" w:rsidRDefault="00D8639A" w:rsidP="00AD612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6CE82C71" w14:textId="77777777" w:rsidR="004A6237" w:rsidRPr="00C2136C" w:rsidRDefault="004A6237" w:rsidP="00AD6127">
      <w:pPr>
        <w:pStyle w:val="Default"/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Opći uvjeti:</w:t>
      </w:r>
    </w:p>
    <w:p w14:paraId="21FDCD95" w14:textId="7005E8D8" w:rsidR="004A6237" w:rsidRPr="00C2136C" w:rsidRDefault="003D70C0" w:rsidP="00AD6127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A6237" w:rsidRPr="00C2136C">
        <w:rPr>
          <w:sz w:val="22"/>
          <w:szCs w:val="22"/>
        </w:rPr>
        <w:t>unoljetnost</w:t>
      </w:r>
      <w:r w:rsidR="006A22B8">
        <w:rPr>
          <w:sz w:val="22"/>
          <w:szCs w:val="22"/>
        </w:rPr>
        <w:t>,</w:t>
      </w:r>
    </w:p>
    <w:p w14:paraId="20C4A193" w14:textId="7666E64D" w:rsidR="004A6237" w:rsidRPr="00C2136C" w:rsidRDefault="004A6237" w:rsidP="00AD6127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hrvatsko državljanstvo</w:t>
      </w:r>
      <w:r w:rsidR="006A22B8">
        <w:rPr>
          <w:sz w:val="22"/>
          <w:szCs w:val="22"/>
        </w:rPr>
        <w:t>,</w:t>
      </w:r>
    </w:p>
    <w:p w14:paraId="32775314" w14:textId="649E0D4F" w:rsidR="004A6237" w:rsidRPr="00C2136C" w:rsidRDefault="004A6237" w:rsidP="00AD6127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 xml:space="preserve">zdravstvena sposobnost za obavljanje poslova radnog mjesta na koje se </w:t>
      </w:r>
      <w:r w:rsidR="00407676" w:rsidRPr="00C2136C">
        <w:rPr>
          <w:sz w:val="22"/>
          <w:szCs w:val="22"/>
        </w:rPr>
        <w:t xml:space="preserve">osoba </w:t>
      </w:r>
      <w:r w:rsidRPr="00C2136C">
        <w:rPr>
          <w:sz w:val="22"/>
          <w:szCs w:val="22"/>
        </w:rPr>
        <w:t>prima</w:t>
      </w:r>
      <w:r w:rsidR="006A22B8">
        <w:rPr>
          <w:sz w:val="22"/>
          <w:szCs w:val="22"/>
        </w:rPr>
        <w:t>.</w:t>
      </w:r>
    </w:p>
    <w:p w14:paraId="26BAF577" w14:textId="77777777" w:rsidR="00516660" w:rsidRPr="00C2136C" w:rsidRDefault="00516660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6D67AFD8" w14:textId="77777777" w:rsidR="00516660" w:rsidRPr="00C2136C" w:rsidRDefault="00032340" w:rsidP="00AD6127">
      <w:pPr>
        <w:pStyle w:val="Default"/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Posebni</w:t>
      </w:r>
      <w:r w:rsidR="00516660" w:rsidRPr="00C2136C">
        <w:rPr>
          <w:sz w:val="22"/>
          <w:szCs w:val="22"/>
        </w:rPr>
        <w:t xml:space="preserve"> uvjeti: </w:t>
      </w:r>
    </w:p>
    <w:p w14:paraId="5A7A43C3" w14:textId="018DAB35" w:rsidR="00AB4553" w:rsidRPr="00C2136C" w:rsidRDefault="006A22B8" w:rsidP="00AB4553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sveučilišni prijediplomski studij ili stručni prijediplomski studij ili stručni kratki studij ekonomske ili upravne struke</w:t>
      </w:r>
      <w:r w:rsidR="00173E15" w:rsidRPr="00C2136C">
        <w:rPr>
          <w:sz w:val="22"/>
          <w:szCs w:val="22"/>
        </w:rPr>
        <w:t>,</w:t>
      </w:r>
    </w:p>
    <w:p w14:paraId="1F866855" w14:textId="37353BB9" w:rsidR="00AB4553" w:rsidRPr="00C2136C" w:rsidRDefault="00AB4553" w:rsidP="00AB4553">
      <w:pPr>
        <w:numPr>
          <w:ilvl w:val="0"/>
          <w:numId w:val="37"/>
        </w:numPr>
        <w:jc w:val="both"/>
        <w:rPr>
          <w:sz w:val="22"/>
          <w:szCs w:val="22"/>
        </w:rPr>
      </w:pPr>
      <w:r w:rsidRPr="00C2136C">
        <w:rPr>
          <w:sz w:val="22"/>
          <w:szCs w:val="22"/>
        </w:rPr>
        <w:t xml:space="preserve">najmanje </w:t>
      </w:r>
      <w:r w:rsidR="006A22B8">
        <w:rPr>
          <w:sz w:val="22"/>
          <w:szCs w:val="22"/>
        </w:rPr>
        <w:t>jedna (1)</w:t>
      </w:r>
      <w:r w:rsidRPr="00C2136C">
        <w:rPr>
          <w:sz w:val="22"/>
          <w:szCs w:val="22"/>
        </w:rPr>
        <w:t xml:space="preserve"> godin</w:t>
      </w:r>
      <w:r w:rsidR="006A22B8">
        <w:rPr>
          <w:sz w:val="22"/>
          <w:szCs w:val="22"/>
        </w:rPr>
        <w:t>a</w:t>
      </w:r>
      <w:r w:rsidRPr="00C2136C">
        <w:rPr>
          <w:sz w:val="22"/>
          <w:szCs w:val="22"/>
        </w:rPr>
        <w:t xml:space="preserve"> radnog iskustva na odgovarajućim poslovima</w:t>
      </w:r>
      <w:r w:rsidR="006A22B8">
        <w:rPr>
          <w:sz w:val="22"/>
          <w:szCs w:val="22"/>
        </w:rPr>
        <w:t>,</w:t>
      </w:r>
    </w:p>
    <w:p w14:paraId="7D699859" w14:textId="1481847A" w:rsidR="00AB4553" w:rsidRPr="00C2136C" w:rsidRDefault="00AB4553" w:rsidP="00AB4553">
      <w:pPr>
        <w:numPr>
          <w:ilvl w:val="0"/>
          <w:numId w:val="37"/>
        </w:numPr>
        <w:jc w:val="both"/>
        <w:rPr>
          <w:sz w:val="22"/>
          <w:szCs w:val="22"/>
        </w:rPr>
      </w:pPr>
      <w:r w:rsidRPr="00C2136C">
        <w:rPr>
          <w:sz w:val="22"/>
          <w:szCs w:val="22"/>
        </w:rPr>
        <w:t>poznavanje rada na računalu</w:t>
      </w:r>
      <w:r w:rsidR="00F113D7">
        <w:rPr>
          <w:sz w:val="22"/>
          <w:szCs w:val="22"/>
        </w:rPr>
        <w:t>,</w:t>
      </w:r>
    </w:p>
    <w:p w14:paraId="57068A1D" w14:textId="10410964" w:rsidR="00AB4553" w:rsidRPr="00C2136C" w:rsidRDefault="00AB4553" w:rsidP="00AB4553">
      <w:pPr>
        <w:numPr>
          <w:ilvl w:val="0"/>
          <w:numId w:val="37"/>
        </w:numPr>
        <w:jc w:val="both"/>
        <w:rPr>
          <w:sz w:val="22"/>
          <w:szCs w:val="22"/>
        </w:rPr>
      </w:pPr>
      <w:r w:rsidRPr="00C2136C">
        <w:rPr>
          <w:sz w:val="22"/>
          <w:szCs w:val="22"/>
        </w:rPr>
        <w:t>položen državni stručni ispit</w:t>
      </w:r>
      <w:r w:rsidR="006A22B8">
        <w:rPr>
          <w:sz w:val="22"/>
          <w:szCs w:val="22"/>
        </w:rPr>
        <w:t>.</w:t>
      </w:r>
    </w:p>
    <w:p w14:paraId="1B4E280D" w14:textId="77777777" w:rsidR="00686A12" w:rsidRPr="00C2136C" w:rsidRDefault="00686A12" w:rsidP="00AD6127">
      <w:pPr>
        <w:pStyle w:val="Default"/>
        <w:spacing w:after="39" w:line="276" w:lineRule="auto"/>
        <w:jc w:val="both"/>
        <w:rPr>
          <w:b/>
          <w:sz w:val="22"/>
          <w:szCs w:val="22"/>
        </w:rPr>
      </w:pPr>
    </w:p>
    <w:p w14:paraId="400918E0" w14:textId="3C43A814" w:rsidR="003D3D50" w:rsidRPr="00C2136C" w:rsidRDefault="00516660" w:rsidP="00AD6127">
      <w:pPr>
        <w:pStyle w:val="Default"/>
        <w:spacing w:after="39" w:line="276" w:lineRule="auto"/>
        <w:jc w:val="both"/>
        <w:rPr>
          <w:sz w:val="22"/>
          <w:szCs w:val="22"/>
        </w:rPr>
      </w:pPr>
      <w:r w:rsidRPr="00C2136C">
        <w:rPr>
          <w:b/>
          <w:sz w:val="22"/>
          <w:szCs w:val="22"/>
        </w:rPr>
        <w:t>II. OPIS POSLOVA</w:t>
      </w:r>
      <w:r w:rsidRPr="00C2136C">
        <w:rPr>
          <w:b/>
          <w:bCs/>
          <w:sz w:val="22"/>
          <w:szCs w:val="22"/>
        </w:rPr>
        <w:t xml:space="preserve"> I PODACI O PLAĆI – </w:t>
      </w:r>
      <w:r w:rsidR="00F113D7">
        <w:rPr>
          <w:b/>
          <w:bCs/>
          <w:sz w:val="22"/>
          <w:szCs w:val="22"/>
        </w:rPr>
        <w:t>Viši referent za naplatu komunalnih prihoda</w:t>
      </w:r>
      <w:r w:rsidRPr="00C2136C">
        <w:rPr>
          <w:sz w:val="22"/>
          <w:szCs w:val="22"/>
        </w:rPr>
        <w:t>:</w:t>
      </w:r>
    </w:p>
    <w:p w14:paraId="297A0D36" w14:textId="22464313" w:rsidR="00C62086" w:rsidRDefault="00F113D7" w:rsidP="00AD6127">
      <w:pPr>
        <w:pStyle w:val="Default"/>
        <w:numPr>
          <w:ilvl w:val="0"/>
          <w:numId w:val="35"/>
        </w:numPr>
        <w:spacing w:after="3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obavlja poslove utvrđivanja obveznika za komunalnu naknadu, vodnu naknadu, spomeničku rentu i dr.,</w:t>
      </w:r>
    </w:p>
    <w:p w14:paraId="5B67CA96" w14:textId="7C880458" w:rsidR="00F113D7" w:rsidRDefault="00F113D7" w:rsidP="00AD6127">
      <w:pPr>
        <w:pStyle w:val="Default"/>
        <w:numPr>
          <w:ilvl w:val="0"/>
          <w:numId w:val="35"/>
        </w:numPr>
        <w:spacing w:after="3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obavlja knjigovodstvene poslove u svezi naplate prihoda s osnove najamnine, zakupnine, naknade za korištenje javnih površina, komunalnog doprinosa, komunalne naknade, naknade za uređenje voda, spomeničke rente i dr.,</w:t>
      </w:r>
    </w:p>
    <w:p w14:paraId="0482ED1E" w14:textId="77777777" w:rsidR="00F113D7" w:rsidRDefault="00F113D7" w:rsidP="00AD6127">
      <w:pPr>
        <w:pStyle w:val="Default"/>
        <w:numPr>
          <w:ilvl w:val="0"/>
          <w:numId w:val="35"/>
        </w:numPr>
        <w:spacing w:after="3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vodi upravni postupak od donošenja prvostupanjskog rješenja o utvrđivanju obveze plaćanja komunalne naknade, naknade za uređenje voda, spomeničke rente te odgovara za pravovremeno pokretanje ovrhe odnosno iniciranje pokretanja postupka utuživanja i prisilne naplate u skladu sa zakonskom regulativom Republike Hrvatske i propisima Grada Gospića za sva nenaplaćena potraživanja,</w:t>
      </w:r>
    </w:p>
    <w:p w14:paraId="2D588E92" w14:textId="77777777" w:rsidR="00F113D7" w:rsidRDefault="00F113D7" w:rsidP="00AD6127">
      <w:pPr>
        <w:pStyle w:val="Default"/>
        <w:numPr>
          <w:ilvl w:val="0"/>
          <w:numId w:val="35"/>
        </w:numPr>
        <w:spacing w:after="3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svakodnevno i kontinuirano prati naplatu i pretražuje financijske kartice dužnika te je odgovoran za pravovremeno pokretanje ovrhe za sva nenaplaćena potraživanja po načelu neutralnog pristupa u odnosu na identitet dužnika,</w:t>
      </w:r>
    </w:p>
    <w:p w14:paraId="065707E2" w14:textId="77777777" w:rsidR="00DE7DCE" w:rsidRDefault="00F113D7" w:rsidP="00AD6127">
      <w:pPr>
        <w:pStyle w:val="Default"/>
        <w:numPr>
          <w:ilvl w:val="0"/>
          <w:numId w:val="35"/>
        </w:numPr>
        <w:spacing w:after="3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sudjeluje u izradi tjednih, mjesečnih</w:t>
      </w:r>
      <w:r w:rsidR="00DE7DCE">
        <w:rPr>
          <w:sz w:val="22"/>
          <w:szCs w:val="22"/>
        </w:rPr>
        <w:t>, kvartalnih, polugodišnjih i godišnjih financijskih i ostalih izvješća o zaduženju i naplati prihoda iz svoje nadležnosti,</w:t>
      </w:r>
    </w:p>
    <w:p w14:paraId="512DF8AC" w14:textId="77777777" w:rsidR="00DE7DCE" w:rsidRDefault="00DE7DCE" w:rsidP="00AD6127">
      <w:pPr>
        <w:pStyle w:val="Default"/>
        <w:numPr>
          <w:ilvl w:val="0"/>
          <w:numId w:val="35"/>
        </w:numPr>
        <w:spacing w:after="3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vodi i ažurira postojeću bazu podataka o obveznicima te obrađuje i sistematizira podatke za nove obveznike,</w:t>
      </w:r>
    </w:p>
    <w:p w14:paraId="50F9489C" w14:textId="77777777" w:rsidR="00DE7DCE" w:rsidRDefault="00DE7DCE" w:rsidP="00AD6127">
      <w:pPr>
        <w:pStyle w:val="Default"/>
        <w:numPr>
          <w:ilvl w:val="0"/>
          <w:numId w:val="35"/>
        </w:numPr>
        <w:spacing w:after="3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prati zakone i propise iz svog djelokruga rada,</w:t>
      </w:r>
    </w:p>
    <w:p w14:paraId="6486DCA3" w14:textId="77777777" w:rsidR="00DE7DCE" w:rsidRDefault="00DE7DCE" w:rsidP="00AD6127">
      <w:pPr>
        <w:pStyle w:val="Default"/>
        <w:numPr>
          <w:ilvl w:val="0"/>
          <w:numId w:val="35"/>
        </w:numPr>
        <w:spacing w:after="3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obavlja i druge poslove prema svojim znanjima i sposobnostima iz nadležnosti odsjeka, u skladu sa zakonskom regulativom Republike Hrvatske i općim aktima Grada Gospića, po nalogu voditelja odsjeka i pročelnika. </w:t>
      </w:r>
    </w:p>
    <w:p w14:paraId="653EBE4A" w14:textId="3C7EB8DD" w:rsidR="00F113D7" w:rsidRPr="00C2136C" w:rsidRDefault="00F113D7" w:rsidP="00DE7DCE">
      <w:pPr>
        <w:pStyle w:val="Default"/>
        <w:spacing w:after="3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F0FBE82" w14:textId="77777777" w:rsidR="00516660" w:rsidRPr="00C2136C" w:rsidRDefault="00516660" w:rsidP="00AD6127">
      <w:pPr>
        <w:framePr w:hSpace="180" w:wrap="around" w:hAnchor="page" w:x="1" w:y="504"/>
        <w:tabs>
          <w:tab w:val="left" w:pos="4910"/>
        </w:tabs>
        <w:spacing w:line="276" w:lineRule="auto"/>
        <w:jc w:val="both"/>
        <w:rPr>
          <w:sz w:val="22"/>
          <w:szCs w:val="22"/>
        </w:rPr>
      </w:pPr>
    </w:p>
    <w:p w14:paraId="68DB04E4" w14:textId="77777777" w:rsidR="005F4E12" w:rsidRPr="00C2136C" w:rsidRDefault="005F4E12" w:rsidP="00AD6127">
      <w:pPr>
        <w:pStyle w:val="Uvuenotijeloteksta"/>
        <w:spacing w:after="0" w:line="276" w:lineRule="auto"/>
        <w:ind w:left="0"/>
        <w:jc w:val="both"/>
        <w:rPr>
          <w:sz w:val="22"/>
          <w:szCs w:val="22"/>
        </w:rPr>
      </w:pPr>
    </w:p>
    <w:p w14:paraId="35578328" w14:textId="77777777" w:rsidR="00516660" w:rsidRPr="00C2136C" w:rsidRDefault="00516660" w:rsidP="00AD6127">
      <w:pPr>
        <w:pStyle w:val="Default"/>
        <w:spacing w:after="39" w:line="276" w:lineRule="auto"/>
        <w:jc w:val="both"/>
        <w:rPr>
          <w:b/>
          <w:bCs/>
          <w:color w:val="auto"/>
          <w:sz w:val="22"/>
          <w:szCs w:val="22"/>
        </w:rPr>
      </w:pPr>
      <w:r w:rsidRPr="00C2136C">
        <w:rPr>
          <w:b/>
          <w:bCs/>
          <w:color w:val="auto"/>
          <w:sz w:val="22"/>
          <w:szCs w:val="22"/>
        </w:rPr>
        <w:t xml:space="preserve">Podaci o plaći </w:t>
      </w:r>
    </w:p>
    <w:p w14:paraId="794F77AF" w14:textId="0D9464B7" w:rsidR="00516660" w:rsidRPr="00C2136C" w:rsidRDefault="00516660" w:rsidP="00AD612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C2136C">
        <w:rPr>
          <w:color w:val="auto"/>
          <w:sz w:val="22"/>
          <w:szCs w:val="22"/>
        </w:rPr>
        <w:t>Koefic</w:t>
      </w:r>
      <w:r w:rsidR="00EE1522" w:rsidRPr="00C2136C">
        <w:rPr>
          <w:color w:val="auto"/>
          <w:sz w:val="22"/>
          <w:szCs w:val="22"/>
        </w:rPr>
        <w:t>ijent složenosti</w:t>
      </w:r>
      <w:r w:rsidR="00043726" w:rsidRPr="00C2136C">
        <w:rPr>
          <w:color w:val="auto"/>
          <w:sz w:val="22"/>
          <w:szCs w:val="22"/>
        </w:rPr>
        <w:t xml:space="preserve"> poslova </w:t>
      </w:r>
      <w:r w:rsidR="00A67CE8">
        <w:rPr>
          <w:color w:val="auto"/>
          <w:sz w:val="22"/>
          <w:szCs w:val="22"/>
        </w:rPr>
        <w:t>Višeg referenta za naplatu komunalnih prihoda</w:t>
      </w:r>
      <w:r w:rsidR="00826EEB" w:rsidRPr="00C2136C">
        <w:rPr>
          <w:color w:val="auto"/>
          <w:sz w:val="22"/>
          <w:szCs w:val="22"/>
        </w:rPr>
        <w:t xml:space="preserve"> je </w:t>
      </w:r>
      <w:r w:rsidR="00A67CE8">
        <w:rPr>
          <w:color w:val="auto"/>
          <w:sz w:val="22"/>
          <w:szCs w:val="22"/>
        </w:rPr>
        <w:t>2,10</w:t>
      </w:r>
      <w:r w:rsidR="00821047" w:rsidRPr="00C2136C">
        <w:rPr>
          <w:color w:val="auto"/>
          <w:sz w:val="22"/>
          <w:szCs w:val="22"/>
        </w:rPr>
        <w:t xml:space="preserve"> </w:t>
      </w:r>
      <w:r w:rsidRPr="00C2136C">
        <w:rPr>
          <w:color w:val="auto"/>
          <w:sz w:val="22"/>
          <w:szCs w:val="22"/>
        </w:rPr>
        <w:t xml:space="preserve"> uz osnovicu za izračun plaće u iznosu od </w:t>
      </w:r>
      <w:r w:rsidR="00A67CE8">
        <w:rPr>
          <w:color w:val="auto"/>
          <w:sz w:val="22"/>
          <w:szCs w:val="22"/>
        </w:rPr>
        <w:t>530,89 EUR/ 4.000,00 HRK</w:t>
      </w:r>
      <w:r w:rsidRPr="00C2136C">
        <w:rPr>
          <w:color w:val="auto"/>
          <w:sz w:val="22"/>
          <w:szCs w:val="22"/>
        </w:rPr>
        <w:t>. Plaću čini umnožak koeficijenta složenosti poslova radnog mjesta na koje je službenik</w:t>
      </w:r>
      <w:r w:rsidR="00334157" w:rsidRPr="00C2136C">
        <w:rPr>
          <w:color w:val="auto"/>
          <w:sz w:val="22"/>
          <w:szCs w:val="22"/>
        </w:rPr>
        <w:t>/službenica</w:t>
      </w:r>
      <w:r w:rsidRPr="00C2136C">
        <w:rPr>
          <w:color w:val="auto"/>
          <w:sz w:val="22"/>
          <w:szCs w:val="22"/>
        </w:rPr>
        <w:t xml:space="preserve"> raspoređen</w:t>
      </w:r>
      <w:r w:rsidR="00334157" w:rsidRPr="00C2136C">
        <w:rPr>
          <w:color w:val="auto"/>
          <w:sz w:val="22"/>
          <w:szCs w:val="22"/>
        </w:rPr>
        <w:t>/raspoređena</w:t>
      </w:r>
      <w:r w:rsidRPr="00C2136C">
        <w:rPr>
          <w:color w:val="auto"/>
          <w:sz w:val="22"/>
          <w:szCs w:val="22"/>
        </w:rPr>
        <w:t xml:space="preserve"> i osnovice za obračun plaće, uvećan za 0,5% za svaku navršenu godinu radnog staža. Dobiveni iznos predstavlja plaću u bruto iznosu.</w:t>
      </w:r>
    </w:p>
    <w:p w14:paraId="78AF72D3" w14:textId="77777777" w:rsidR="00EE1522" w:rsidRPr="00C2136C" w:rsidRDefault="00EE1522" w:rsidP="00AD612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DD50B66" w14:textId="77777777" w:rsidR="00516660" w:rsidRPr="00C2136C" w:rsidRDefault="00516660" w:rsidP="00AD612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2136C">
        <w:rPr>
          <w:b/>
          <w:bCs/>
          <w:sz w:val="22"/>
          <w:szCs w:val="22"/>
        </w:rPr>
        <w:t xml:space="preserve">III. PROVEDBA POSTUPKA I NAČIN TESTIRANJA </w:t>
      </w:r>
    </w:p>
    <w:p w14:paraId="712346E8" w14:textId="77777777" w:rsidR="00516660" w:rsidRPr="00C2136C" w:rsidRDefault="00516660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7164200C" w14:textId="77777777" w:rsidR="00516660" w:rsidRPr="00C2136C" w:rsidRDefault="00516660" w:rsidP="00AD6127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C2136C">
        <w:rPr>
          <w:b/>
          <w:bCs/>
          <w:sz w:val="22"/>
          <w:szCs w:val="22"/>
        </w:rPr>
        <w:t xml:space="preserve">Natječaj provodi Povjerenstvo za provedbu  natječaja, koje obavlja sljedeće poslove: </w:t>
      </w:r>
    </w:p>
    <w:p w14:paraId="292E709C" w14:textId="77777777" w:rsidR="00516660" w:rsidRPr="00C2136C" w:rsidRDefault="00516660" w:rsidP="00AD6127">
      <w:pPr>
        <w:pStyle w:val="Default"/>
        <w:numPr>
          <w:ilvl w:val="1"/>
          <w:numId w:val="19"/>
        </w:numPr>
        <w:spacing w:after="27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utvrđuje koje su prijave n</w:t>
      </w:r>
      <w:r w:rsidR="002F1DB3" w:rsidRPr="00C2136C">
        <w:rPr>
          <w:sz w:val="22"/>
          <w:szCs w:val="22"/>
        </w:rPr>
        <w:t>a natječaj pravodobne i potpune</w:t>
      </w:r>
    </w:p>
    <w:p w14:paraId="75A2DB13" w14:textId="77777777" w:rsidR="00516660" w:rsidRPr="00C2136C" w:rsidRDefault="00516660" w:rsidP="00AD6127">
      <w:pPr>
        <w:pStyle w:val="Default"/>
        <w:numPr>
          <w:ilvl w:val="1"/>
          <w:numId w:val="19"/>
        </w:numPr>
        <w:spacing w:after="27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utvrđuje listu kandidata</w:t>
      </w:r>
      <w:r w:rsidR="00A24265" w:rsidRPr="00C2136C">
        <w:rPr>
          <w:sz w:val="22"/>
          <w:szCs w:val="22"/>
        </w:rPr>
        <w:t xml:space="preserve">/kandidatkinja </w:t>
      </w:r>
      <w:r w:rsidRPr="00C2136C">
        <w:rPr>
          <w:sz w:val="22"/>
          <w:szCs w:val="22"/>
        </w:rPr>
        <w:t>prijavljenih na natječaj koji ispunjavaju formal</w:t>
      </w:r>
      <w:r w:rsidR="002F1DB3" w:rsidRPr="00C2136C">
        <w:rPr>
          <w:sz w:val="22"/>
          <w:szCs w:val="22"/>
        </w:rPr>
        <w:t>ne uvjete propisane natječajem</w:t>
      </w:r>
    </w:p>
    <w:p w14:paraId="03BB4FE8" w14:textId="77777777" w:rsidR="00516660" w:rsidRPr="00C2136C" w:rsidRDefault="00516660" w:rsidP="00AD6127">
      <w:pPr>
        <w:pStyle w:val="Default"/>
        <w:numPr>
          <w:ilvl w:val="1"/>
          <w:numId w:val="19"/>
        </w:numPr>
        <w:spacing w:after="27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kandidate</w:t>
      </w:r>
      <w:r w:rsidR="00A24265" w:rsidRPr="00C2136C">
        <w:rPr>
          <w:sz w:val="22"/>
          <w:szCs w:val="22"/>
        </w:rPr>
        <w:t xml:space="preserve">/kandidatkinje </w:t>
      </w:r>
      <w:r w:rsidRPr="00C2136C">
        <w:rPr>
          <w:sz w:val="22"/>
          <w:szCs w:val="22"/>
        </w:rPr>
        <w:t>s liste poziva na prethodnu</w:t>
      </w:r>
      <w:r w:rsidR="002F1DB3" w:rsidRPr="00C2136C">
        <w:rPr>
          <w:sz w:val="22"/>
          <w:szCs w:val="22"/>
        </w:rPr>
        <w:t xml:space="preserve"> provjeru znanja i sposobnosti</w:t>
      </w:r>
    </w:p>
    <w:p w14:paraId="43F52F41" w14:textId="77777777" w:rsidR="00516660" w:rsidRPr="00C2136C" w:rsidRDefault="00516660" w:rsidP="00AD6127">
      <w:pPr>
        <w:pStyle w:val="Default"/>
        <w:numPr>
          <w:ilvl w:val="1"/>
          <w:numId w:val="19"/>
        </w:numPr>
        <w:spacing w:after="27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provodi postupak</w:t>
      </w:r>
      <w:r w:rsidR="002F1DB3" w:rsidRPr="00C2136C">
        <w:rPr>
          <w:sz w:val="22"/>
          <w:szCs w:val="22"/>
        </w:rPr>
        <w:t xml:space="preserve"> provjere znanja i sposobnosti</w:t>
      </w:r>
    </w:p>
    <w:p w14:paraId="30229E64" w14:textId="77777777" w:rsidR="00516660" w:rsidRPr="00C2136C" w:rsidRDefault="005F4E12" w:rsidP="00AD6127">
      <w:pPr>
        <w:pStyle w:val="Default"/>
        <w:numPr>
          <w:ilvl w:val="1"/>
          <w:numId w:val="19"/>
        </w:numPr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 xml:space="preserve">podnosi izvješće o </w:t>
      </w:r>
      <w:r w:rsidR="00516660" w:rsidRPr="00C2136C">
        <w:rPr>
          <w:sz w:val="22"/>
          <w:szCs w:val="22"/>
        </w:rPr>
        <w:t>provedenom postupku, uz koje prilaže rang listu kandidata</w:t>
      </w:r>
      <w:r w:rsidR="00A24265" w:rsidRPr="00C2136C">
        <w:rPr>
          <w:sz w:val="22"/>
          <w:szCs w:val="22"/>
        </w:rPr>
        <w:t>/</w:t>
      </w:r>
      <w:r w:rsidR="001D573E" w:rsidRPr="00C2136C">
        <w:rPr>
          <w:sz w:val="22"/>
          <w:szCs w:val="22"/>
        </w:rPr>
        <w:t xml:space="preserve"> </w:t>
      </w:r>
      <w:r w:rsidR="00A24265" w:rsidRPr="00C2136C">
        <w:rPr>
          <w:sz w:val="22"/>
          <w:szCs w:val="22"/>
        </w:rPr>
        <w:t>kandidatkinja</w:t>
      </w:r>
      <w:r w:rsidR="00516660" w:rsidRPr="00C2136C">
        <w:rPr>
          <w:sz w:val="22"/>
          <w:szCs w:val="22"/>
        </w:rPr>
        <w:t>, s obzirom na rezultate provedene provjere znanja i sposobnosti</w:t>
      </w:r>
    </w:p>
    <w:p w14:paraId="3B232AA2" w14:textId="77777777" w:rsidR="00516660" w:rsidRPr="00C2136C" w:rsidRDefault="00516660" w:rsidP="00AD612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4F276D8E" w14:textId="77777777" w:rsidR="00516660" w:rsidRPr="00C2136C" w:rsidRDefault="00516660" w:rsidP="00AD6127">
      <w:pPr>
        <w:pStyle w:val="Default"/>
        <w:numPr>
          <w:ilvl w:val="0"/>
          <w:numId w:val="18"/>
        </w:numPr>
        <w:spacing w:line="276" w:lineRule="auto"/>
        <w:jc w:val="both"/>
        <w:rPr>
          <w:b/>
          <w:bCs/>
          <w:sz w:val="22"/>
          <w:szCs w:val="22"/>
        </w:rPr>
      </w:pPr>
      <w:r w:rsidRPr="00C2136C">
        <w:rPr>
          <w:b/>
          <w:bCs/>
          <w:sz w:val="22"/>
          <w:szCs w:val="22"/>
        </w:rPr>
        <w:t>Prijave kandidata</w:t>
      </w:r>
      <w:r w:rsidR="00B103BA" w:rsidRPr="00C2136C">
        <w:rPr>
          <w:b/>
          <w:bCs/>
          <w:sz w:val="22"/>
          <w:szCs w:val="22"/>
        </w:rPr>
        <w:t>/kandidatkinja</w:t>
      </w:r>
      <w:r w:rsidRPr="00C2136C">
        <w:rPr>
          <w:b/>
          <w:bCs/>
          <w:sz w:val="22"/>
          <w:szCs w:val="22"/>
        </w:rPr>
        <w:t xml:space="preserve"> koji se ne upućuju u daljnji postupak. </w:t>
      </w:r>
      <w:r w:rsidRPr="00C2136C">
        <w:rPr>
          <w:sz w:val="22"/>
          <w:szCs w:val="22"/>
        </w:rPr>
        <w:t>Ukoliko je prijava na natječaj</w:t>
      </w:r>
      <w:r w:rsidRPr="00C2136C">
        <w:rPr>
          <w:b/>
          <w:bCs/>
          <w:sz w:val="22"/>
          <w:szCs w:val="22"/>
        </w:rPr>
        <w:t xml:space="preserve"> nepravodobna </w:t>
      </w:r>
      <w:r w:rsidRPr="00C2136C">
        <w:rPr>
          <w:sz w:val="22"/>
          <w:szCs w:val="22"/>
        </w:rPr>
        <w:t xml:space="preserve">(podnesena nakon isteka roka za podnošenje prijave) </w:t>
      </w:r>
      <w:r w:rsidRPr="00C2136C">
        <w:rPr>
          <w:b/>
          <w:bCs/>
          <w:sz w:val="22"/>
          <w:szCs w:val="22"/>
        </w:rPr>
        <w:t xml:space="preserve">i/ili nepotpuna </w:t>
      </w:r>
      <w:r w:rsidRPr="00C2136C">
        <w:rPr>
          <w:sz w:val="22"/>
          <w:szCs w:val="22"/>
        </w:rPr>
        <w:t xml:space="preserve">(ne sadrži svu potrebnu dokumentaciju), ista se neće razmatrati, a osoba koja je podnijela nepotpunu i/ili nepravodobnu prijavu ili osoba koja ne ispunjava formalne uvjete iz Natječaja </w:t>
      </w:r>
      <w:r w:rsidRPr="00C2136C">
        <w:rPr>
          <w:sz w:val="22"/>
          <w:szCs w:val="22"/>
        </w:rPr>
        <w:lastRenderedPageBreak/>
        <w:t>ne smatra se kandidatom</w:t>
      </w:r>
      <w:r w:rsidR="00B103BA" w:rsidRPr="00C2136C">
        <w:rPr>
          <w:sz w:val="22"/>
          <w:szCs w:val="22"/>
        </w:rPr>
        <w:t xml:space="preserve">/kandidatkinjom </w:t>
      </w:r>
      <w:r w:rsidRPr="00C2136C">
        <w:rPr>
          <w:sz w:val="22"/>
          <w:szCs w:val="22"/>
        </w:rPr>
        <w:t>prijavljenim na Natječaj. Osobi koja nije podnijela pravodobnu i urednu prijavu ili ne ispunjava formalne uvjete iz Natječaja dostavit će se pisana obavijest u kojoj će se navesti razlozi zbog kojih se ne smatra kandidatom</w:t>
      </w:r>
      <w:r w:rsidR="0016694B" w:rsidRPr="00C2136C">
        <w:rPr>
          <w:sz w:val="22"/>
          <w:szCs w:val="22"/>
        </w:rPr>
        <w:t xml:space="preserve">/kandidatkinjom </w:t>
      </w:r>
      <w:r w:rsidRPr="00C2136C">
        <w:rPr>
          <w:sz w:val="22"/>
          <w:szCs w:val="22"/>
        </w:rPr>
        <w:t>prijavljenim</w:t>
      </w:r>
      <w:r w:rsidR="0016694B" w:rsidRPr="00C2136C">
        <w:rPr>
          <w:sz w:val="22"/>
          <w:szCs w:val="22"/>
        </w:rPr>
        <w:t>/prijavljenom</w:t>
      </w:r>
      <w:r w:rsidRPr="00C2136C">
        <w:rPr>
          <w:sz w:val="22"/>
          <w:szCs w:val="22"/>
        </w:rPr>
        <w:t xml:space="preserve"> na Natječaj. Protiv obavijesti osoba nema pravo podnošenja pravnog lijeka.</w:t>
      </w:r>
    </w:p>
    <w:p w14:paraId="36A2BF39" w14:textId="77777777" w:rsidR="00516660" w:rsidRPr="00C2136C" w:rsidRDefault="00516660" w:rsidP="00AD612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C8EB0FF" w14:textId="77777777" w:rsidR="00516660" w:rsidRPr="00C2136C" w:rsidRDefault="00516660" w:rsidP="00AD6127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C2136C">
        <w:rPr>
          <w:b/>
          <w:bCs/>
          <w:sz w:val="22"/>
          <w:szCs w:val="22"/>
        </w:rPr>
        <w:t>Provjera znanja i sposobnosti kandidata</w:t>
      </w:r>
      <w:r w:rsidR="0016694B" w:rsidRPr="00C2136C">
        <w:rPr>
          <w:b/>
          <w:bCs/>
          <w:sz w:val="22"/>
          <w:szCs w:val="22"/>
        </w:rPr>
        <w:t>/kandidatkinja</w:t>
      </w:r>
      <w:r w:rsidRPr="00C2136C">
        <w:rPr>
          <w:b/>
          <w:bCs/>
          <w:sz w:val="22"/>
          <w:szCs w:val="22"/>
        </w:rPr>
        <w:t>.</w:t>
      </w:r>
      <w:r w:rsidRPr="00C2136C">
        <w:rPr>
          <w:sz w:val="22"/>
          <w:szCs w:val="22"/>
        </w:rPr>
        <w:t xml:space="preserve"> Prethodnoj provjeri znanja i sposobnosti kandidata</w:t>
      </w:r>
      <w:r w:rsidR="0016694B" w:rsidRPr="00C2136C">
        <w:rPr>
          <w:sz w:val="22"/>
          <w:szCs w:val="22"/>
        </w:rPr>
        <w:t>/kandidatkinja</w:t>
      </w:r>
      <w:r w:rsidRPr="00C2136C">
        <w:rPr>
          <w:sz w:val="22"/>
          <w:szCs w:val="22"/>
        </w:rPr>
        <w:t xml:space="preserve"> mogu </w:t>
      </w:r>
      <w:r w:rsidRPr="00C2136C">
        <w:rPr>
          <w:b/>
          <w:bCs/>
          <w:sz w:val="22"/>
          <w:szCs w:val="22"/>
        </w:rPr>
        <w:t>pristupiti samo kandidati</w:t>
      </w:r>
      <w:r w:rsidR="0016694B" w:rsidRPr="00C2136C">
        <w:rPr>
          <w:b/>
          <w:bCs/>
          <w:sz w:val="22"/>
          <w:szCs w:val="22"/>
        </w:rPr>
        <w:t>/kandidatkinje</w:t>
      </w:r>
      <w:r w:rsidRPr="00C2136C">
        <w:rPr>
          <w:b/>
          <w:bCs/>
          <w:sz w:val="22"/>
          <w:szCs w:val="22"/>
        </w:rPr>
        <w:t xml:space="preserve"> koji</w:t>
      </w:r>
      <w:r w:rsidR="0016694B" w:rsidRPr="00C2136C">
        <w:rPr>
          <w:b/>
          <w:bCs/>
          <w:sz w:val="22"/>
          <w:szCs w:val="22"/>
        </w:rPr>
        <w:t>/koje</w:t>
      </w:r>
      <w:r w:rsidRPr="00C2136C">
        <w:rPr>
          <w:b/>
          <w:bCs/>
          <w:sz w:val="22"/>
          <w:szCs w:val="22"/>
        </w:rPr>
        <w:t xml:space="preserve"> ispunjavaju formalne uvjete iz natječaja.</w:t>
      </w:r>
      <w:r w:rsidR="001D573E" w:rsidRPr="00C2136C">
        <w:rPr>
          <w:b/>
          <w:bCs/>
          <w:sz w:val="22"/>
          <w:szCs w:val="22"/>
        </w:rPr>
        <w:t xml:space="preserve"> </w:t>
      </w:r>
      <w:r w:rsidRPr="00C2136C">
        <w:rPr>
          <w:sz w:val="22"/>
          <w:szCs w:val="22"/>
        </w:rPr>
        <w:t>Za kandidata</w:t>
      </w:r>
      <w:r w:rsidR="0016694B" w:rsidRPr="00C2136C">
        <w:rPr>
          <w:sz w:val="22"/>
          <w:szCs w:val="22"/>
        </w:rPr>
        <w:t>/kandidatkinju</w:t>
      </w:r>
      <w:r w:rsidRPr="00C2136C">
        <w:rPr>
          <w:sz w:val="22"/>
          <w:szCs w:val="22"/>
        </w:rPr>
        <w:t xml:space="preserve"> koji</w:t>
      </w:r>
      <w:r w:rsidR="0016694B" w:rsidRPr="00C2136C">
        <w:rPr>
          <w:sz w:val="22"/>
          <w:szCs w:val="22"/>
        </w:rPr>
        <w:t>/koja</w:t>
      </w:r>
      <w:r w:rsidRPr="00C2136C">
        <w:rPr>
          <w:sz w:val="22"/>
          <w:szCs w:val="22"/>
        </w:rPr>
        <w:t xml:space="preserve"> ne pristupi testiranju smatrat će se da je povukao</w:t>
      </w:r>
      <w:r w:rsidR="0016694B" w:rsidRPr="00C2136C">
        <w:rPr>
          <w:sz w:val="22"/>
          <w:szCs w:val="22"/>
        </w:rPr>
        <w:t>/povukla</w:t>
      </w:r>
      <w:r w:rsidRPr="00C2136C">
        <w:rPr>
          <w:sz w:val="22"/>
          <w:szCs w:val="22"/>
        </w:rPr>
        <w:t xml:space="preserve"> prijavu na natječaj. Prethodna provjera znanja i sposobnosti kandidata</w:t>
      </w:r>
      <w:r w:rsidR="0016694B" w:rsidRPr="00C2136C">
        <w:rPr>
          <w:sz w:val="22"/>
          <w:szCs w:val="22"/>
        </w:rPr>
        <w:t>/kandidatkinja</w:t>
      </w:r>
      <w:r w:rsidRPr="00C2136C">
        <w:rPr>
          <w:sz w:val="22"/>
          <w:szCs w:val="22"/>
        </w:rPr>
        <w:t xml:space="preserve"> obavlja se putem pisanog testiranja i intervjua.</w:t>
      </w:r>
    </w:p>
    <w:p w14:paraId="2928DE76" w14:textId="77777777" w:rsidR="00516660" w:rsidRPr="00C2136C" w:rsidRDefault="00516660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1FEB14B5" w14:textId="52360636" w:rsidR="00516660" w:rsidRPr="00C2136C" w:rsidRDefault="00516660" w:rsidP="00AD6127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C2136C">
        <w:rPr>
          <w:b/>
          <w:sz w:val="22"/>
          <w:szCs w:val="22"/>
        </w:rPr>
        <w:t>IV. PRAVILA TESTIRANJA</w:t>
      </w:r>
    </w:p>
    <w:p w14:paraId="1886344E" w14:textId="77777777" w:rsidR="00661B36" w:rsidRPr="00C2136C" w:rsidRDefault="00661B36" w:rsidP="00AD612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6F9151ED" w14:textId="77777777" w:rsidR="00516660" w:rsidRPr="00C2136C" w:rsidRDefault="00516660" w:rsidP="00AD6127">
      <w:pPr>
        <w:pStyle w:val="Default"/>
        <w:numPr>
          <w:ilvl w:val="0"/>
          <w:numId w:val="15"/>
        </w:numPr>
        <w:spacing w:after="28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Po dolasku na provjeru znanja, od kandidata</w:t>
      </w:r>
      <w:r w:rsidR="005F79B6" w:rsidRPr="00C2136C">
        <w:rPr>
          <w:sz w:val="22"/>
          <w:szCs w:val="22"/>
        </w:rPr>
        <w:t>/kandidatkinja</w:t>
      </w:r>
      <w:r w:rsidRPr="00C2136C">
        <w:rPr>
          <w:sz w:val="22"/>
          <w:szCs w:val="22"/>
        </w:rPr>
        <w:t xml:space="preserve"> bit će zatraženo predočavanje odgovarajuće identifikacijske isprave radi utvrđivanja identiteta. Kandidati</w:t>
      </w:r>
      <w:r w:rsidR="005F79B6" w:rsidRPr="00C2136C">
        <w:rPr>
          <w:sz w:val="22"/>
          <w:szCs w:val="22"/>
        </w:rPr>
        <w:t>/kandidatkinje</w:t>
      </w:r>
      <w:r w:rsidRPr="00C2136C">
        <w:rPr>
          <w:sz w:val="22"/>
          <w:szCs w:val="22"/>
        </w:rPr>
        <w:t xml:space="preserve"> koji ne mogu dokazati identitet, kao i osobe za koje se utvrdi da nisu podnijele prijavu na javni natječaj za radno mjesto za koje se obavlja testiranje, neće moći pristupiti testiranju. </w:t>
      </w:r>
    </w:p>
    <w:p w14:paraId="3500D6C7" w14:textId="77777777" w:rsidR="00516660" w:rsidRPr="00C2136C" w:rsidRDefault="00516660" w:rsidP="00AD6127">
      <w:pPr>
        <w:pStyle w:val="Default"/>
        <w:numPr>
          <w:ilvl w:val="0"/>
          <w:numId w:val="15"/>
        </w:numPr>
        <w:spacing w:after="28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Za kandidata</w:t>
      </w:r>
      <w:r w:rsidR="005F79B6" w:rsidRPr="00C2136C">
        <w:rPr>
          <w:sz w:val="22"/>
          <w:szCs w:val="22"/>
        </w:rPr>
        <w:t xml:space="preserve">/kandidatkinju </w:t>
      </w:r>
      <w:r w:rsidRPr="00C2136C">
        <w:rPr>
          <w:sz w:val="22"/>
          <w:szCs w:val="22"/>
        </w:rPr>
        <w:t>koji</w:t>
      </w:r>
      <w:r w:rsidR="005F79B6" w:rsidRPr="00C2136C">
        <w:rPr>
          <w:sz w:val="22"/>
          <w:szCs w:val="22"/>
        </w:rPr>
        <w:t>/koja</w:t>
      </w:r>
      <w:r w:rsidRPr="00C2136C">
        <w:rPr>
          <w:sz w:val="22"/>
          <w:szCs w:val="22"/>
        </w:rPr>
        <w:t xml:space="preserve"> ne pristupi testiranju smatrat će se da je povukao</w:t>
      </w:r>
      <w:r w:rsidR="005F79B6" w:rsidRPr="00C2136C">
        <w:rPr>
          <w:sz w:val="22"/>
          <w:szCs w:val="22"/>
        </w:rPr>
        <w:t>/povukla</w:t>
      </w:r>
      <w:r w:rsidRPr="00C2136C">
        <w:rPr>
          <w:sz w:val="22"/>
          <w:szCs w:val="22"/>
        </w:rPr>
        <w:t xml:space="preserve"> prijavu na Natječaj. </w:t>
      </w:r>
    </w:p>
    <w:p w14:paraId="7C3C567F" w14:textId="77777777" w:rsidR="00516660" w:rsidRPr="00C2136C" w:rsidRDefault="00516660" w:rsidP="00AD6127">
      <w:pPr>
        <w:pStyle w:val="Default"/>
        <w:numPr>
          <w:ilvl w:val="0"/>
          <w:numId w:val="15"/>
        </w:numPr>
        <w:spacing w:after="28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Po utvrđivanju identiteta, kandidatima</w:t>
      </w:r>
      <w:r w:rsidR="005F79B6" w:rsidRPr="00C2136C">
        <w:rPr>
          <w:sz w:val="22"/>
          <w:szCs w:val="22"/>
        </w:rPr>
        <w:t>/kandidatkinjama</w:t>
      </w:r>
      <w:r w:rsidRPr="00C2136C">
        <w:rPr>
          <w:sz w:val="22"/>
          <w:szCs w:val="22"/>
        </w:rPr>
        <w:t xml:space="preserve"> će biti podijeljeni testovi po područjima provjere znanja. </w:t>
      </w:r>
    </w:p>
    <w:p w14:paraId="31CF4DE8" w14:textId="774AB22F" w:rsidR="00516660" w:rsidRPr="00C2136C" w:rsidRDefault="00516660" w:rsidP="00AD6127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 xml:space="preserve">Pismena provjera traje </w:t>
      </w:r>
      <w:r w:rsidR="00C2557A" w:rsidRPr="00C2136C">
        <w:rPr>
          <w:sz w:val="22"/>
          <w:szCs w:val="22"/>
        </w:rPr>
        <w:t>60</w:t>
      </w:r>
      <w:r w:rsidRPr="00C2136C">
        <w:rPr>
          <w:sz w:val="22"/>
          <w:szCs w:val="22"/>
        </w:rPr>
        <w:t xml:space="preserve"> minuta (pisani dio). </w:t>
      </w:r>
    </w:p>
    <w:p w14:paraId="78EC9C36" w14:textId="77777777" w:rsidR="00516660" w:rsidRPr="00C2136C" w:rsidRDefault="00516660" w:rsidP="00AD6127">
      <w:pPr>
        <w:pStyle w:val="Default"/>
        <w:numPr>
          <w:ilvl w:val="0"/>
          <w:numId w:val="15"/>
        </w:numPr>
        <w:spacing w:after="42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Kandidati</w:t>
      </w:r>
      <w:r w:rsidR="005F79B6" w:rsidRPr="00C2136C">
        <w:rPr>
          <w:sz w:val="22"/>
          <w:szCs w:val="22"/>
        </w:rPr>
        <w:t>/kandidatkinje</w:t>
      </w:r>
      <w:r w:rsidRPr="00C2136C">
        <w:rPr>
          <w:sz w:val="22"/>
          <w:szCs w:val="22"/>
        </w:rPr>
        <w:t xml:space="preserve"> su dužni</w:t>
      </w:r>
      <w:r w:rsidR="005F79B6" w:rsidRPr="00C2136C">
        <w:rPr>
          <w:sz w:val="22"/>
          <w:szCs w:val="22"/>
        </w:rPr>
        <w:t>/dužne</w:t>
      </w:r>
      <w:r w:rsidRPr="00C2136C">
        <w:rPr>
          <w:sz w:val="22"/>
          <w:szCs w:val="22"/>
        </w:rPr>
        <w:t xml:space="preserve"> pridržavati se utvrđenog vremena i rasporeda testiranja. </w:t>
      </w:r>
    </w:p>
    <w:p w14:paraId="2831C924" w14:textId="77777777" w:rsidR="00516660" w:rsidRPr="00C2136C" w:rsidRDefault="00516660" w:rsidP="00AD6127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Za vrijeme provjere znanja i sposobnosti u prostoriji za testiranje nije dopušteno:</w:t>
      </w:r>
    </w:p>
    <w:p w14:paraId="18FE37EE" w14:textId="040D8C23" w:rsidR="00516660" w:rsidRPr="00C2136C" w:rsidRDefault="00516660" w:rsidP="00AD6127">
      <w:pPr>
        <w:pStyle w:val="Default"/>
        <w:numPr>
          <w:ilvl w:val="1"/>
          <w:numId w:val="15"/>
        </w:numPr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 xml:space="preserve">koristiti se bilo kakvom </w:t>
      </w:r>
      <w:r w:rsidR="005F79B6" w:rsidRPr="00C2136C">
        <w:rPr>
          <w:sz w:val="22"/>
          <w:szCs w:val="22"/>
        </w:rPr>
        <w:t>literaturom odnosno bilješkama</w:t>
      </w:r>
      <w:r w:rsidR="00E278FB">
        <w:rPr>
          <w:sz w:val="22"/>
          <w:szCs w:val="22"/>
        </w:rPr>
        <w:t>,</w:t>
      </w:r>
    </w:p>
    <w:p w14:paraId="6BB474BC" w14:textId="16C5C3DA" w:rsidR="00516660" w:rsidRPr="00C2136C" w:rsidRDefault="00516660" w:rsidP="00AD6127">
      <w:pPr>
        <w:pStyle w:val="Default"/>
        <w:numPr>
          <w:ilvl w:val="1"/>
          <w:numId w:val="15"/>
        </w:numPr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koristiti mobitel ili</w:t>
      </w:r>
      <w:r w:rsidR="005F79B6" w:rsidRPr="00C2136C">
        <w:rPr>
          <w:sz w:val="22"/>
          <w:szCs w:val="22"/>
        </w:rPr>
        <w:t xml:space="preserve"> druga komunikacijska sredstva</w:t>
      </w:r>
      <w:r w:rsidR="00E278FB">
        <w:rPr>
          <w:sz w:val="22"/>
          <w:szCs w:val="22"/>
        </w:rPr>
        <w:t>,</w:t>
      </w:r>
    </w:p>
    <w:p w14:paraId="04EF30E2" w14:textId="3BF75152" w:rsidR="00516660" w:rsidRPr="00C2136C" w:rsidRDefault="00516660" w:rsidP="00AD6127">
      <w:pPr>
        <w:pStyle w:val="Default"/>
        <w:numPr>
          <w:ilvl w:val="1"/>
          <w:numId w:val="15"/>
        </w:numPr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napuštati prostoriju u kojoj se odvij</w:t>
      </w:r>
      <w:r w:rsidR="005F79B6" w:rsidRPr="00C2136C">
        <w:rPr>
          <w:sz w:val="22"/>
          <w:szCs w:val="22"/>
        </w:rPr>
        <w:t>a provjera znanja i sposobnosti</w:t>
      </w:r>
      <w:r w:rsidR="00E278FB">
        <w:rPr>
          <w:sz w:val="22"/>
          <w:szCs w:val="22"/>
        </w:rPr>
        <w:t>,</w:t>
      </w:r>
    </w:p>
    <w:p w14:paraId="673306D2" w14:textId="20C015B5" w:rsidR="00516660" w:rsidRPr="00C2136C" w:rsidRDefault="00516660" w:rsidP="00AD6127">
      <w:pPr>
        <w:pStyle w:val="Default"/>
        <w:numPr>
          <w:ilvl w:val="1"/>
          <w:numId w:val="15"/>
        </w:numPr>
        <w:spacing w:after="27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razgovarati s ostalim kandidatima</w:t>
      </w:r>
      <w:r w:rsidR="00A24265" w:rsidRPr="00C2136C">
        <w:rPr>
          <w:sz w:val="22"/>
          <w:szCs w:val="22"/>
        </w:rPr>
        <w:t>/kandidatkinjama</w:t>
      </w:r>
      <w:r w:rsidRPr="00C2136C">
        <w:rPr>
          <w:sz w:val="22"/>
          <w:szCs w:val="22"/>
        </w:rPr>
        <w:t xml:space="preserve"> odnosno na bilo koji način remetiti koncentr</w:t>
      </w:r>
      <w:r w:rsidR="005F79B6" w:rsidRPr="00C2136C">
        <w:rPr>
          <w:sz w:val="22"/>
          <w:szCs w:val="22"/>
        </w:rPr>
        <w:t>aciju kandidata/kandidatkinja</w:t>
      </w:r>
      <w:r w:rsidR="00E278FB">
        <w:rPr>
          <w:sz w:val="22"/>
          <w:szCs w:val="22"/>
        </w:rPr>
        <w:t>.</w:t>
      </w:r>
    </w:p>
    <w:p w14:paraId="2B999363" w14:textId="77777777" w:rsidR="00516660" w:rsidRPr="00C2136C" w:rsidRDefault="00516660" w:rsidP="00AD6127">
      <w:pPr>
        <w:pStyle w:val="Odlomakpopisa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Ukoliko pojedini kandidat</w:t>
      </w:r>
      <w:r w:rsidR="005F79B6" w:rsidRPr="00C2136C">
        <w:rPr>
          <w:sz w:val="22"/>
          <w:szCs w:val="22"/>
        </w:rPr>
        <w:t xml:space="preserve">/kandidatkinja </w:t>
      </w:r>
      <w:r w:rsidRPr="00C2136C">
        <w:rPr>
          <w:sz w:val="22"/>
          <w:szCs w:val="22"/>
        </w:rPr>
        <w:t>prekrši naprijed navedena pravila biti će udaljen</w:t>
      </w:r>
      <w:r w:rsidR="005F79B6" w:rsidRPr="00C2136C">
        <w:rPr>
          <w:sz w:val="22"/>
          <w:szCs w:val="22"/>
        </w:rPr>
        <w:t>/udaljena</w:t>
      </w:r>
      <w:r w:rsidRPr="00C2136C">
        <w:rPr>
          <w:sz w:val="22"/>
          <w:szCs w:val="22"/>
        </w:rPr>
        <w:t xml:space="preserve"> s provjere znanja, a njegov</w:t>
      </w:r>
      <w:r w:rsidR="005F79B6" w:rsidRPr="00C2136C">
        <w:rPr>
          <w:sz w:val="22"/>
          <w:szCs w:val="22"/>
        </w:rPr>
        <w:t>/njezin</w:t>
      </w:r>
      <w:r w:rsidRPr="00C2136C">
        <w:rPr>
          <w:sz w:val="22"/>
          <w:szCs w:val="22"/>
        </w:rPr>
        <w:t xml:space="preserve"> rezultat Povjerenstvo neće priznati niti ocjenjivati. </w:t>
      </w:r>
    </w:p>
    <w:p w14:paraId="3DB8026D" w14:textId="77777777" w:rsidR="00516660" w:rsidRPr="00C2136C" w:rsidRDefault="00516660" w:rsidP="00AD6127">
      <w:pPr>
        <w:pStyle w:val="Default"/>
        <w:numPr>
          <w:ilvl w:val="0"/>
          <w:numId w:val="15"/>
        </w:numPr>
        <w:spacing w:after="27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Za svaki dio provjere znanja kandidatima</w:t>
      </w:r>
      <w:r w:rsidR="00B60298" w:rsidRPr="00C2136C">
        <w:rPr>
          <w:sz w:val="22"/>
          <w:szCs w:val="22"/>
        </w:rPr>
        <w:t>/kandidatkinjama</w:t>
      </w:r>
      <w:r w:rsidRPr="00C2136C">
        <w:rPr>
          <w:sz w:val="22"/>
          <w:szCs w:val="22"/>
        </w:rPr>
        <w:t xml:space="preserve"> se dodjeljuje od 1 do 10 bodova ili se utvrđuje 0 bodova. Smatra se da su kandidati</w:t>
      </w:r>
      <w:r w:rsidR="00B60298" w:rsidRPr="00C2136C">
        <w:rPr>
          <w:sz w:val="22"/>
          <w:szCs w:val="22"/>
        </w:rPr>
        <w:t>/kandidatkinje</w:t>
      </w:r>
      <w:r w:rsidRPr="00C2136C">
        <w:rPr>
          <w:sz w:val="22"/>
          <w:szCs w:val="22"/>
        </w:rPr>
        <w:t xml:space="preserve"> uspješno položili</w:t>
      </w:r>
      <w:r w:rsidR="00B60298" w:rsidRPr="00C2136C">
        <w:rPr>
          <w:sz w:val="22"/>
          <w:szCs w:val="22"/>
        </w:rPr>
        <w:t>/položile</w:t>
      </w:r>
      <w:r w:rsidRPr="00C2136C">
        <w:rPr>
          <w:sz w:val="22"/>
          <w:szCs w:val="22"/>
        </w:rPr>
        <w:t xml:space="preserve"> testove ako su iz svakog djela provjere znanja i sposobnosti  ostvarili</w:t>
      </w:r>
      <w:r w:rsidR="00B60298" w:rsidRPr="00C2136C">
        <w:rPr>
          <w:sz w:val="22"/>
          <w:szCs w:val="22"/>
        </w:rPr>
        <w:t>/</w:t>
      </w:r>
      <w:r w:rsidR="00887A5B" w:rsidRPr="00C2136C">
        <w:rPr>
          <w:sz w:val="22"/>
          <w:szCs w:val="22"/>
        </w:rPr>
        <w:t>o</w:t>
      </w:r>
      <w:r w:rsidR="00B60298" w:rsidRPr="00C2136C">
        <w:rPr>
          <w:sz w:val="22"/>
          <w:szCs w:val="22"/>
        </w:rPr>
        <w:t>stvarile</w:t>
      </w:r>
      <w:r w:rsidRPr="00C2136C">
        <w:rPr>
          <w:sz w:val="22"/>
          <w:szCs w:val="22"/>
        </w:rPr>
        <w:t xml:space="preserve"> najmanje 50% (5 bodova) na testiranju.</w:t>
      </w:r>
    </w:p>
    <w:p w14:paraId="5741D1AF" w14:textId="77777777" w:rsidR="00516660" w:rsidRPr="00C2136C" w:rsidRDefault="00516660" w:rsidP="00AD6127">
      <w:pPr>
        <w:pStyle w:val="Default"/>
        <w:numPr>
          <w:ilvl w:val="0"/>
          <w:numId w:val="15"/>
        </w:numPr>
        <w:spacing w:after="27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Kandidate</w:t>
      </w:r>
      <w:r w:rsidR="00B60298" w:rsidRPr="00C2136C">
        <w:rPr>
          <w:sz w:val="22"/>
          <w:szCs w:val="22"/>
        </w:rPr>
        <w:t>/kandidatkinje</w:t>
      </w:r>
      <w:r w:rsidRPr="00C2136C">
        <w:rPr>
          <w:sz w:val="22"/>
          <w:szCs w:val="22"/>
        </w:rPr>
        <w:t xml:space="preserve">  koji</w:t>
      </w:r>
      <w:r w:rsidR="00B60298" w:rsidRPr="00C2136C">
        <w:rPr>
          <w:sz w:val="22"/>
          <w:szCs w:val="22"/>
        </w:rPr>
        <w:t>/koje</w:t>
      </w:r>
      <w:r w:rsidRPr="00C2136C">
        <w:rPr>
          <w:sz w:val="22"/>
          <w:szCs w:val="22"/>
        </w:rPr>
        <w:t xml:space="preserve"> su uspješno položili</w:t>
      </w:r>
      <w:r w:rsidR="00B60298" w:rsidRPr="00C2136C">
        <w:rPr>
          <w:sz w:val="22"/>
          <w:szCs w:val="22"/>
        </w:rPr>
        <w:t>/položile</w:t>
      </w:r>
      <w:r w:rsidRPr="00C2136C">
        <w:rPr>
          <w:sz w:val="22"/>
          <w:szCs w:val="22"/>
        </w:rPr>
        <w:t xml:space="preserve"> testove Povjerenstvo poziva da pristupe razgovoru (intervju) kojim Povjerenstvo utvrđuje interese, profesionalne ciljeve i motivaciju za rad u Gradu Gospiću. Rezultati intervjua boduju se od 1 do 10.</w:t>
      </w:r>
    </w:p>
    <w:p w14:paraId="1316085C" w14:textId="051C696D" w:rsidR="00516660" w:rsidRPr="00C2136C" w:rsidRDefault="00516660" w:rsidP="00AD6127">
      <w:pPr>
        <w:pStyle w:val="Default"/>
        <w:numPr>
          <w:ilvl w:val="0"/>
          <w:numId w:val="15"/>
        </w:numPr>
        <w:spacing w:after="27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Nakon</w:t>
      </w:r>
      <w:r w:rsidR="000163C9" w:rsidRPr="00C2136C">
        <w:rPr>
          <w:sz w:val="22"/>
          <w:szCs w:val="22"/>
        </w:rPr>
        <w:t xml:space="preserve"> </w:t>
      </w:r>
      <w:r w:rsidRPr="00C2136C">
        <w:rPr>
          <w:sz w:val="22"/>
          <w:szCs w:val="22"/>
        </w:rPr>
        <w:t xml:space="preserve">provedenog testiranja i intervjua Povjerenstvo utvrđuje </w:t>
      </w:r>
      <w:r w:rsidRPr="00C2136C">
        <w:rPr>
          <w:b/>
          <w:bCs/>
          <w:sz w:val="22"/>
          <w:szCs w:val="22"/>
        </w:rPr>
        <w:t>Rang listu kandidata</w:t>
      </w:r>
      <w:r w:rsidR="00B60298" w:rsidRPr="00C2136C">
        <w:rPr>
          <w:b/>
          <w:bCs/>
          <w:sz w:val="22"/>
          <w:szCs w:val="22"/>
        </w:rPr>
        <w:t>/</w:t>
      </w:r>
      <w:r w:rsidR="005B1DD4" w:rsidRPr="00C2136C">
        <w:rPr>
          <w:b/>
          <w:bCs/>
          <w:sz w:val="22"/>
          <w:szCs w:val="22"/>
        </w:rPr>
        <w:t xml:space="preserve"> </w:t>
      </w:r>
      <w:r w:rsidR="00B60298" w:rsidRPr="00C2136C">
        <w:rPr>
          <w:b/>
          <w:bCs/>
          <w:sz w:val="22"/>
          <w:szCs w:val="22"/>
        </w:rPr>
        <w:t>kandidatkinja</w:t>
      </w:r>
      <w:r w:rsidR="00AB5DFA" w:rsidRPr="00C2136C">
        <w:rPr>
          <w:b/>
          <w:bCs/>
          <w:sz w:val="22"/>
          <w:szCs w:val="22"/>
        </w:rPr>
        <w:t xml:space="preserve"> </w:t>
      </w:r>
      <w:r w:rsidRPr="00C2136C">
        <w:rPr>
          <w:sz w:val="22"/>
          <w:szCs w:val="22"/>
        </w:rPr>
        <w:t>prema ukupnom broju bodova ostvarenih na testiranju i razgovoru.</w:t>
      </w:r>
    </w:p>
    <w:p w14:paraId="4F4B6678" w14:textId="77777777" w:rsidR="00516660" w:rsidRPr="00C2136C" w:rsidRDefault="00516660" w:rsidP="00AD6127">
      <w:pPr>
        <w:pStyle w:val="Default"/>
        <w:numPr>
          <w:ilvl w:val="0"/>
          <w:numId w:val="15"/>
        </w:numPr>
        <w:spacing w:after="27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Povjerenstvo izrađuje, i uz ranije utvrđenu Rang-listu kandidata</w:t>
      </w:r>
      <w:r w:rsidR="00B60298" w:rsidRPr="00C2136C">
        <w:rPr>
          <w:sz w:val="22"/>
          <w:szCs w:val="22"/>
        </w:rPr>
        <w:t>/kandidatkinja</w:t>
      </w:r>
      <w:r w:rsidRPr="00C2136C">
        <w:rPr>
          <w:sz w:val="22"/>
          <w:szCs w:val="22"/>
        </w:rPr>
        <w:t xml:space="preserve">, podnosi </w:t>
      </w:r>
      <w:r w:rsidR="00470825" w:rsidRPr="00C2136C">
        <w:rPr>
          <w:sz w:val="22"/>
          <w:szCs w:val="22"/>
        </w:rPr>
        <w:t>pročelniku</w:t>
      </w:r>
      <w:r w:rsidR="00AB5DFA" w:rsidRPr="00C2136C">
        <w:rPr>
          <w:sz w:val="22"/>
          <w:szCs w:val="22"/>
        </w:rPr>
        <w:t xml:space="preserve"> </w:t>
      </w:r>
      <w:r w:rsidRPr="00C2136C">
        <w:rPr>
          <w:b/>
          <w:bCs/>
          <w:sz w:val="22"/>
          <w:szCs w:val="22"/>
        </w:rPr>
        <w:t>Izvješće o provedenom postupku provjere znanja i sposobnosti</w:t>
      </w:r>
      <w:r w:rsidRPr="00C2136C">
        <w:rPr>
          <w:sz w:val="22"/>
          <w:szCs w:val="22"/>
        </w:rPr>
        <w:t xml:space="preserve">. </w:t>
      </w:r>
    </w:p>
    <w:p w14:paraId="1AA6FA83" w14:textId="087B814F" w:rsidR="00516660" w:rsidRPr="00C2136C" w:rsidRDefault="00516660" w:rsidP="00AD6127">
      <w:pPr>
        <w:pStyle w:val="Default"/>
        <w:numPr>
          <w:ilvl w:val="0"/>
          <w:numId w:val="15"/>
        </w:numPr>
        <w:spacing w:after="27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 xml:space="preserve">Pročelnik Upravnog tijela donosi </w:t>
      </w:r>
      <w:r w:rsidRPr="00C2136C">
        <w:rPr>
          <w:b/>
          <w:bCs/>
          <w:sz w:val="22"/>
          <w:szCs w:val="22"/>
        </w:rPr>
        <w:t>rješenje</w:t>
      </w:r>
      <w:r w:rsidR="008368E3" w:rsidRPr="00C2136C">
        <w:rPr>
          <w:b/>
          <w:bCs/>
          <w:sz w:val="22"/>
          <w:szCs w:val="22"/>
        </w:rPr>
        <w:t xml:space="preserve"> </w:t>
      </w:r>
      <w:r w:rsidRPr="00C2136C">
        <w:rPr>
          <w:b/>
          <w:bCs/>
          <w:sz w:val="22"/>
          <w:szCs w:val="22"/>
        </w:rPr>
        <w:t xml:space="preserve">o prijmu u službu </w:t>
      </w:r>
      <w:r w:rsidRPr="00C2136C">
        <w:rPr>
          <w:bCs/>
          <w:sz w:val="22"/>
          <w:szCs w:val="22"/>
        </w:rPr>
        <w:t>i</w:t>
      </w:r>
      <w:r w:rsidRPr="00C2136C">
        <w:rPr>
          <w:sz w:val="22"/>
          <w:szCs w:val="22"/>
        </w:rPr>
        <w:t>zabranog kandidata</w:t>
      </w:r>
      <w:r w:rsidR="00B60298" w:rsidRPr="00C2136C">
        <w:rPr>
          <w:sz w:val="22"/>
          <w:szCs w:val="22"/>
        </w:rPr>
        <w:t>/</w:t>
      </w:r>
      <w:r w:rsidR="005B1DD4" w:rsidRPr="00C2136C">
        <w:rPr>
          <w:sz w:val="22"/>
          <w:szCs w:val="22"/>
        </w:rPr>
        <w:t xml:space="preserve"> </w:t>
      </w:r>
      <w:r w:rsidR="00B60298" w:rsidRPr="00C2136C">
        <w:rPr>
          <w:sz w:val="22"/>
          <w:szCs w:val="22"/>
        </w:rPr>
        <w:t>kandidatkinje</w:t>
      </w:r>
      <w:r w:rsidRPr="00C2136C">
        <w:rPr>
          <w:sz w:val="22"/>
          <w:szCs w:val="22"/>
        </w:rPr>
        <w:t>. Rješenje će biti dostavljeno svim kandidatima</w:t>
      </w:r>
      <w:r w:rsidR="00B60298" w:rsidRPr="00C2136C">
        <w:rPr>
          <w:sz w:val="22"/>
          <w:szCs w:val="22"/>
        </w:rPr>
        <w:t>/kandidatkinjama</w:t>
      </w:r>
      <w:r w:rsidRPr="00C2136C">
        <w:rPr>
          <w:sz w:val="22"/>
          <w:szCs w:val="22"/>
        </w:rPr>
        <w:t xml:space="preserve">  prijavljenim na Natječaj. Protiv rješenja o prijmu </w:t>
      </w:r>
      <w:r w:rsidR="00470825" w:rsidRPr="00C2136C">
        <w:rPr>
          <w:sz w:val="22"/>
          <w:szCs w:val="22"/>
        </w:rPr>
        <w:t xml:space="preserve">u službu </w:t>
      </w:r>
      <w:r w:rsidRPr="00C2136C">
        <w:rPr>
          <w:sz w:val="22"/>
          <w:szCs w:val="22"/>
        </w:rPr>
        <w:t>kandidat</w:t>
      </w:r>
      <w:r w:rsidR="00B60298" w:rsidRPr="00C2136C">
        <w:rPr>
          <w:sz w:val="22"/>
          <w:szCs w:val="22"/>
        </w:rPr>
        <w:t>/kandidatkinja</w:t>
      </w:r>
      <w:r w:rsidRPr="00C2136C">
        <w:rPr>
          <w:sz w:val="22"/>
          <w:szCs w:val="22"/>
        </w:rPr>
        <w:t xml:space="preserve"> koji nije primljen</w:t>
      </w:r>
      <w:r w:rsidR="00B60298" w:rsidRPr="00C2136C">
        <w:rPr>
          <w:sz w:val="22"/>
          <w:szCs w:val="22"/>
        </w:rPr>
        <w:t>/primljena</w:t>
      </w:r>
      <w:r w:rsidRPr="00C2136C">
        <w:rPr>
          <w:sz w:val="22"/>
          <w:szCs w:val="22"/>
        </w:rPr>
        <w:t xml:space="preserve"> može podnijeti žalbu Gradonačelniku u roku od </w:t>
      </w:r>
      <w:r w:rsidR="00EE1522" w:rsidRPr="00C2136C">
        <w:rPr>
          <w:sz w:val="22"/>
          <w:szCs w:val="22"/>
        </w:rPr>
        <w:t>15</w:t>
      </w:r>
      <w:r w:rsidRPr="00C2136C">
        <w:rPr>
          <w:sz w:val="22"/>
          <w:szCs w:val="22"/>
        </w:rPr>
        <w:t xml:space="preserve"> dana od dana dostave rješenja o prijmu. </w:t>
      </w:r>
    </w:p>
    <w:p w14:paraId="12E5432B" w14:textId="15823299" w:rsidR="00516660" w:rsidRPr="00C2136C" w:rsidRDefault="00516660" w:rsidP="00AD6127">
      <w:pPr>
        <w:pStyle w:val="Default"/>
        <w:numPr>
          <w:ilvl w:val="0"/>
          <w:numId w:val="15"/>
        </w:numPr>
        <w:spacing w:after="27"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lastRenderedPageBreak/>
        <w:t>Izabrani kandidat</w:t>
      </w:r>
      <w:r w:rsidR="00B60298" w:rsidRPr="00C2136C">
        <w:rPr>
          <w:sz w:val="22"/>
          <w:szCs w:val="22"/>
        </w:rPr>
        <w:t>/kandidatkinja</w:t>
      </w:r>
      <w:r w:rsidR="000163C9" w:rsidRPr="00C2136C">
        <w:rPr>
          <w:sz w:val="22"/>
          <w:szCs w:val="22"/>
        </w:rPr>
        <w:t xml:space="preserve"> </w:t>
      </w:r>
      <w:r w:rsidRPr="00C2136C">
        <w:rPr>
          <w:b/>
          <w:bCs/>
          <w:sz w:val="22"/>
          <w:szCs w:val="22"/>
        </w:rPr>
        <w:t xml:space="preserve">mora </w:t>
      </w:r>
      <w:r w:rsidRPr="00C2136C">
        <w:rPr>
          <w:sz w:val="22"/>
          <w:szCs w:val="22"/>
        </w:rPr>
        <w:t xml:space="preserve">dostaviti uvjerenje o zdravstvenoj sposobnosti po obavijesti o izboru u roku od 8 dana, a prije donošenja </w:t>
      </w:r>
      <w:r w:rsidRPr="00C2136C">
        <w:rPr>
          <w:b/>
          <w:bCs/>
          <w:sz w:val="22"/>
          <w:szCs w:val="22"/>
        </w:rPr>
        <w:t>rješenja o prijmu</w:t>
      </w:r>
      <w:r w:rsidRPr="00C2136C">
        <w:rPr>
          <w:sz w:val="22"/>
          <w:szCs w:val="22"/>
        </w:rPr>
        <w:t xml:space="preserve">. </w:t>
      </w:r>
    </w:p>
    <w:p w14:paraId="004E785B" w14:textId="77777777" w:rsidR="00516660" w:rsidRPr="00C2136C" w:rsidRDefault="00516660" w:rsidP="00AD6127">
      <w:pPr>
        <w:pStyle w:val="Default"/>
        <w:numPr>
          <w:ilvl w:val="0"/>
          <w:numId w:val="15"/>
        </w:numPr>
        <w:spacing w:line="276" w:lineRule="auto"/>
        <w:jc w:val="both"/>
        <w:rPr>
          <w:b/>
          <w:bCs/>
          <w:sz w:val="22"/>
          <w:szCs w:val="22"/>
        </w:rPr>
      </w:pPr>
      <w:r w:rsidRPr="00C2136C">
        <w:rPr>
          <w:b/>
          <w:bCs/>
          <w:sz w:val="22"/>
          <w:szCs w:val="22"/>
        </w:rPr>
        <w:t xml:space="preserve">Poziv za testiranje bit će objavljen na službenoj web-stranici i oglasnoj ploči Grada Gospića, najmanje pet (5) dana prije testiranja. </w:t>
      </w:r>
    </w:p>
    <w:p w14:paraId="5D6BE338" w14:textId="77777777" w:rsidR="00516660" w:rsidRPr="00C2136C" w:rsidRDefault="00516660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0EF8C2F9" w14:textId="562B6566" w:rsidR="00516660" w:rsidRPr="00C2136C" w:rsidRDefault="00516660" w:rsidP="00AD6127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C2136C">
        <w:rPr>
          <w:b/>
          <w:sz w:val="22"/>
          <w:szCs w:val="22"/>
        </w:rPr>
        <w:t>V. PODRUČJE TESTIRANJA</w:t>
      </w:r>
    </w:p>
    <w:p w14:paraId="5469DE56" w14:textId="77777777" w:rsidR="00AD6127" w:rsidRPr="00C2136C" w:rsidRDefault="00AD6127" w:rsidP="00AD612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785C9455" w14:textId="77777777" w:rsidR="00516660" w:rsidRPr="00C2136C" w:rsidRDefault="00516660" w:rsidP="00AD6127">
      <w:pPr>
        <w:pStyle w:val="Default"/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Prethodna provjera znanja i sposobnosti kandidata</w:t>
      </w:r>
      <w:r w:rsidR="00A24265" w:rsidRPr="00C2136C">
        <w:rPr>
          <w:sz w:val="22"/>
          <w:szCs w:val="22"/>
        </w:rPr>
        <w:t>/kandidatkinja</w:t>
      </w:r>
      <w:r w:rsidRPr="00C2136C">
        <w:rPr>
          <w:sz w:val="22"/>
          <w:szCs w:val="22"/>
        </w:rPr>
        <w:t xml:space="preserve"> obuhvaća pisano testiranje i intervju. Za svaki dio provjere znanja i intervju kandidatima</w:t>
      </w:r>
      <w:r w:rsidR="00FA29F1" w:rsidRPr="00C2136C">
        <w:rPr>
          <w:sz w:val="22"/>
          <w:szCs w:val="22"/>
        </w:rPr>
        <w:t>/kandidatkinjama</w:t>
      </w:r>
      <w:r w:rsidRPr="00C2136C">
        <w:rPr>
          <w:sz w:val="22"/>
          <w:szCs w:val="22"/>
        </w:rPr>
        <w:t xml:space="preserve"> se dodjeljuje broj bodova od 1 do 10.</w:t>
      </w:r>
    </w:p>
    <w:p w14:paraId="12B384D5" w14:textId="77777777" w:rsidR="00FA29F1" w:rsidRPr="00C2136C" w:rsidRDefault="00FA29F1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0BFB8DEA" w14:textId="77777777" w:rsidR="00516660" w:rsidRPr="00C2136C" w:rsidRDefault="00516660" w:rsidP="00AD612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2136C">
        <w:rPr>
          <w:b/>
          <w:bCs/>
          <w:sz w:val="22"/>
          <w:szCs w:val="22"/>
        </w:rPr>
        <w:t xml:space="preserve">a) Pisano testiranje sastoji se od: </w:t>
      </w:r>
    </w:p>
    <w:p w14:paraId="4C7FF5C4" w14:textId="77777777" w:rsidR="00516660" w:rsidRPr="00C2136C" w:rsidRDefault="00FC6CF8" w:rsidP="00E278FB">
      <w:pPr>
        <w:pStyle w:val="Default"/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Općeg i posebnog dijela</w:t>
      </w:r>
    </w:p>
    <w:p w14:paraId="64043D0A" w14:textId="77777777" w:rsidR="000623FF" w:rsidRPr="00C2136C" w:rsidRDefault="000623FF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11A68480" w14:textId="77777777" w:rsidR="00052F70" w:rsidRPr="00C2136C" w:rsidRDefault="00052F70" w:rsidP="00AD612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2136C">
        <w:rPr>
          <w:b/>
          <w:bCs/>
          <w:sz w:val="22"/>
          <w:szCs w:val="22"/>
        </w:rPr>
        <w:t xml:space="preserve">b) Intervju s Povjerenstvom za provedbu natječaja </w:t>
      </w:r>
    </w:p>
    <w:p w14:paraId="3C35CA23" w14:textId="77777777" w:rsidR="00052F70" w:rsidRPr="00C2136C" w:rsidRDefault="00052F70" w:rsidP="00AD612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2136C">
        <w:rPr>
          <w:sz w:val="22"/>
          <w:szCs w:val="22"/>
        </w:rPr>
        <w:t>Intervju se provodi samo s kandidatima</w:t>
      </w:r>
      <w:r w:rsidR="00A24265" w:rsidRPr="00C2136C">
        <w:rPr>
          <w:sz w:val="22"/>
          <w:szCs w:val="22"/>
        </w:rPr>
        <w:t>/kandidatkinjama</w:t>
      </w:r>
      <w:r w:rsidRPr="00C2136C">
        <w:rPr>
          <w:sz w:val="22"/>
          <w:szCs w:val="22"/>
        </w:rPr>
        <w:t xml:space="preserve"> koji su ostvarili najmanje 50% bodova iz sv</w:t>
      </w:r>
      <w:r w:rsidR="003806D0" w:rsidRPr="00C2136C">
        <w:rPr>
          <w:sz w:val="22"/>
          <w:szCs w:val="22"/>
        </w:rPr>
        <w:t xml:space="preserve">akog dijela pisanog testiranja, </w:t>
      </w:r>
      <w:r w:rsidRPr="00C2136C">
        <w:rPr>
          <w:sz w:val="22"/>
          <w:szCs w:val="22"/>
        </w:rPr>
        <w:t>a s istim se</w:t>
      </w:r>
      <w:r w:rsidR="003806D0" w:rsidRPr="00C2136C">
        <w:rPr>
          <w:sz w:val="22"/>
          <w:szCs w:val="22"/>
        </w:rPr>
        <w:t xml:space="preserve"> </w:t>
      </w:r>
      <w:r w:rsidRPr="00C2136C">
        <w:rPr>
          <w:sz w:val="22"/>
          <w:szCs w:val="22"/>
        </w:rPr>
        <w:t>utvrđuju interesi, profesionalni ciljevi i motivacija kandidata</w:t>
      </w:r>
      <w:r w:rsidR="00A24265" w:rsidRPr="00C2136C">
        <w:rPr>
          <w:sz w:val="22"/>
          <w:szCs w:val="22"/>
        </w:rPr>
        <w:t>/</w:t>
      </w:r>
      <w:r w:rsidR="003806D0" w:rsidRPr="00C2136C">
        <w:rPr>
          <w:sz w:val="22"/>
          <w:szCs w:val="22"/>
        </w:rPr>
        <w:t xml:space="preserve"> </w:t>
      </w:r>
      <w:r w:rsidR="00A24265" w:rsidRPr="00C2136C">
        <w:rPr>
          <w:sz w:val="22"/>
          <w:szCs w:val="22"/>
        </w:rPr>
        <w:t>kandidatkinja</w:t>
      </w:r>
      <w:r w:rsidRPr="00C2136C">
        <w:rPr>
          <w:sz w:val="22"/>
          <w:szCs w:val="22"/>
        </w:rPr>
        <w:t xml:space="preserve"> za rad u Gradu Gospiću.</w:t>
      </w:r>
    </w:p>
    <w:p w14:paraId="5323C570" w14:textId="77777777" w:rsidR="00DF74B5" w:rsidRPr="00C2136C" w:rsidRDefault="00DF74B5" w:rsidP="00AD61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E5A3986" w14:textId="08243B85" w:rsidR="00661B36" w:rsidRPr="00C2136C" w:rsidRDefault="006D5EFD" w:rsidP="00AD6127">
      <w:pPr>
        <w:pStyle w:val="Default"/>
        <w:spacing w:line="276" w:lineRule="auto"/>
        <w:jc w:val="both"/>
        <w:rPr>
          <w:rStyle w:val="apple-converted-space"/>
          <w:color w:val="auto"/>
          <w:sz w:val="22"/>
          <w:szCs w:val="22"/>
          <w:shd w:val="clear" w:color="auto" w:fill="FFFFFF"/>
        </w:rPr>
      </w:pPr>
      <w:r>
        <w:rPr>
          <w:b/>
          <w:color w:val="auto"/>
          <w:sz w:val="22"/>
          <w:szCs w:val="22"/>
          <w:shd w:val="clear" w:color="auto" w:fill="FFFFFF"/>
        </w:rPr>
        <w:t>V</w:t>
      </w:r>
      <w:r w:rsidR="00DF74B5" w:rsidRPr="00C2136C">
        <w:rPr>
          <w:b/>
          <w:color w:val="auto"/>
          <w:sz w:val="22"/>
          <w:szCs w:val="22"/>
          <w:shd w:val="clear" w:color="auto" w:fill="FFFFFF"/>
        </w:rPr>
        <w:t>I. PRAVNI I DRUGI IZVORI ZA PRIPREMANJE KANDIDATA</w:t>
      </w:r>
      <w:r w:rsidR="00A24265" w:rsidRPr="00C2136C">
        <w:rPr>
          <w:b/>
          <w:color w:val="auto"/>
          <w:sz w:val="22"/>
          <w:szCs w:val="22"/>
          <w:shd w:val="clear" w:color="auto" w:fill="FFFFFF"/>
        </w:rPr>
        <w:t>/KANDIDATKINJA</w:t>
      </w:r>
      <w:r w:rsidR="00DF74B5" w:rsidRPr="00C2136C">
        <w:rPr>
          <w:b/>
          <w:color w:val="auto"/>
          <w:sz w:val="22"/>
          <w:szCs w:val="22"/>
          <w:shd w:val="clear" w:color="auto" w:fill="FFFFFF"/>
        </w:rPr>
        <w:t xml:space="preserve"> ZA TESTIRANJE</w:t>
      </w:r>
      <w:r w:rsidR="00DF74B5" w:rsidRPr="00C2136C">
        <w:rPr>
          <w:rStyle w:val="apple-converted-space"/>
          <w:b/>
          <w:color w:val="474747"/>
          <w:sz w:val="22"/>
          <w:szCs w:val="22"/>
          <w:shd w:val="clear" w:color="auto" w:fill="FFFFFF"/>
        </w:rPr>
        <w:t> </w:t>
      </w:r>
      <w:r w:rsidR="00DF74B5" w:rsidRPr="00C2136C">
        <w:rPr>
          <w:b/>
          <w:color w:val="474747"/>
          <w:sz w:val="22"/>
          <w:szCs w:val="22"/>
        </w:rPr>
        <w:br/>
      </w:r>
      <w:r w:rsidR="00DF74B5" w:rsidRPr="00C2136C">
        <w:rPr>
          <w:color w:val="auto"/>
          <w:sz w:val="22"/>
          <w:szCs w:val="22"/>
        </w:rPr>
        <w:br/>
      </w:r>
      <w:r w:rsidR="00DF74B5" w:rsidRPr="00C2136C">
        <w:rPr>
          <w:b/>
          <w:color w:val="auto"/>
          <w:sz w:val="22"/>
          <w:szCs w:val="22"/>
          <w:shd w:val="clear" w:color="auto" w:fill="FFFFFF"/>
        </w:rPr>
        <w:t>1.</w:t>
      </w:r>
      <w:r w:rsidR="00E22AEA" w:rsidRPr="00C2136C">
        <w:rPr>
          <w:b/>
          <w:color w:val="auto"/>
          <w:sz w:val="22"/>
          <w:szCs w:val="22"/>
          <w:shd w:val="clear" w:color="auto" w:fill="FFFFFF"/>
        </w:rPr>
        <w:t xml:space="preserve"> Opći Dio </w:t>
      </w:r>
    </w:p>
    <w:p w14:paraId="6C700CC1" w14:textId="77777777" w:rsidR="00E87908" w:rsidRPr="00C2136C" w:rsidRDefault="00DF74B5" w:rsidP="00AD6127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C2136C">
        <w:rPr>
          <w:color w:val="auto"/>
          <w:sz w:val="22"/>
          <w:szCs w:val="22"/>
        </w:rPr>
        <w:br/>
      </w:r>
      <w:r w:rsidR="006D371F" w:rsidRPr="00C2136C">
        <w:rPr>
          <w:b/>
          <w:color w:val="auto"/>
          <w:sz w:val="22"/>
          <w:szCs w:val="22"/>
          <w:shd w:val="clear" w:color="auto" w:fill="FFFFFF"/>
        </w:rPr>
        <w:t>1.1</w:t>
      </w:r>
      <w:r w:rsidR="00404E2A" w:rsidRPr="00C2136C">
        <w:rPr>
          <w:b/>
          <w:color w:val="auto"/>
          <w:sz w:val="22"/>
          <w:szCs w:val="22"/>
          <w:shd w:val="clear" w:color="auto" w:fill="FFFFFF"/>
        </w:rPr>
        <w:t xml:space="preserve">. </w:t>
      </w:r>
      <w:r w:rsidRPr="00C2136C">
        <w:rPr>
          <w:color w:val="auto"/>
          <w:sz w:val="22"/>
          <w:szCs w:val="22"/>
          <w:shd w:val="clear" w:color="auto" w:fill="FFFFFF"/>
        </w:rPr>
        <w:t>Ustav Rep</w:t>
      </w:r>
      <w:r w:rsidR="006D371F" w:rsidRPr="00C2136C">
        <w:rPr>
          <w:color w:val="auto"/>
          <w:sz w:val="22"/>
          <w:szCs w:val="22"/>
          <w:shd w:val="clear" w:color="auto" w:fill="FFFFFF"/>
        </w:rPr>
        <w:t>ublike Hrvatske (</w:t>
      </w:r>
      <w:r w:rsidR="00EA3EEE" w:rsidRPr="00C2136C">
        <w:rPr>
          <w:color w:val="auto"/>
          <w:sz w:val="22"/>
          <w:szCs w:val="22"/>
          <w:shd w:val="clear" w:color="auto" w:fill="FFFFFF"/>
        </w:rPr>
        <w:t>„</w:t>
      </w:r>
      <w:r w:rsidR="006D371F" w:rsidRPr="00C2136C">
        <w:rPr>
          <w:color w:val="auto"/>
          <w:sz w:val="22"/>
          <w:szCs w:val="22"/>
          <w:shd w:val="clear" w:color="auto" w:fill="FFFFFF"/>
        </w:rPr>
        <w:t>Narodne novine</w:t>
      </w:r>
      <w:r w:rsidR="00EA3EEE" w:rsidRPr="00C2136C">
        <w:rPr>
          <w:color w:val="auto"/>
          <w:sz w:val="22"/>
          <w:szCs w:val="22"/>
          <w:shd w:val="clear" w:color="auto" w:fill="FFFFFF"/>
        </w:rPr>
        <w:t>“</w:t>
      </w:r>
      <w:r w:rsidR="006D371F" w:rsidRPr="00C2136C">
        <w:rPr>
          <w:color w:val="auto"/>
          <w:sz w:val="22"/>
          <w:szCs w:val="22"/>
          <w:shd w:val="clear" w:color="auto" w:fill="FFFFFF"/>
        </w:rPr>
        <w:t xml:space="preserve"> br.</w:t>
      </w:r>
      <w:r w:rsidRPr="00C2136C">
        <w:rPr>
          <w:color w:val="auto"/>
          <w:sz w:val="22"/>
          <w:szCs w:val="22"/>
          <w:shd w:val="clear" w:color="auto" w:fill="FFFFFF"/>
        </w:rPr>
        <w:t xml:space="preserve"> 56/90, 135/97, 8/98</w:t>
      </w:r>
      <w:r w:rsidR="000F0909" w:rsidRPr="00C2136C">
        <w:rPr>
          <w:color w:val="auto"/>
          <w:sz w:val="22"/>
          <w:szCs w:val="22"/>
          <w:shd w:val="clear" w:color="auto" w:fill="FFFFFF"/>
        </w:rPr>
        <w:t xml:space="preserve">, </w:t>
      </w:r>
      <w:r w:rsidRPr="00C2136C">
        <w:rPr>
          <w:color w:val="auto"/>
          <w:sz w:val="22"/>
          <w:szCs w:val="22"/>
          <w:shd w:val="clear" w:color="auto" w:fill="FFFFFF"/>
        </w:rPr>
        <w:t xml:space="preserve"> 113/00, 124/00</w:t>
      </w:r>
      <w:r w:rsidR="000F0909" w:rsidRPr="00C2136C">
        <w:rPr>
          <w:color w:val="auto"/>
          <w:sz w:val="22"/>
          <w:szCs w:val="22"/>
          <w:shd w:val="clear" w:color="auto" w:fill="FFFFFF"/>
        </w:rPr>
        <w:t>,</w:t>
      </w:r>
      <w:r w:rsidR="00F6210C" w:rsidRPr="00C2136C">
        <w:rPr>
          <w:color w:val="auto"/>
          <w:sz w:val="22"/>
          <w:szCs w:val="22"/>
          <w:shd w:val="clear" w:color="auto" w:fill="FFFFFF"/>
        </w:rPr>
        <w:t xml:space="preserve"> 28/01, </w:t>
      </w:r>
    </w:p>
    <w:p w14:paraId="065D895F" w14:textId="23A3B7CA" w:rsidR="00661B36" w:rsidRPr="00C2136C" w:rsidRDefault="00E87908" w:rsidP="00AD6127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C2136C">
        <w:rPr>
          <w:color w:val="auto"/>
          <w:sz w:val="22"/>
          <w:szCs w:val="22"/>
          <w:shd w:val="clear" w:color="auto" w:fill="FFFFFF"/>
        </w:rPr>
        <w:t xml:space="preserve">        </w:t>
      </w:r>
      <w:r w:rsidR="00F6210C" w:rsidRPr="00C2136C">
        <w:rPr>
          <w:color w:val="auto"/>
          <w:sz w:val="22"/>
          <w:szCs w:val="22"/>
          <w:shd w:val="clear" w:color="auto" w:fill="FFFFFF"/>
        </w:rPr>
        <w:t>41/01,</w:t>
      </w:r>
      <w:r w:rsidR="00DF74B5" w:rsidRPr="00C2136C">
        <w:rPr>
          <w:color w:val="auto"/>
          <w:sz w:val="22"/>
          <w:szCs w:val="22"/>
          <w:shd w:val="clear" w:color="auto" w:fill="FFFFFF"/>
        </w:rPr>
        <w:t xml:space="preserve"> 55/01, </w:t>
      </w:r>
      <w:r w:rsidR="000F0909" w:rsidRPr="00C2136C">
        <w:rPr>
          <w:color w:val="auto"/>
          <w:sz w:val="22"/>
          <w:szCs w:val="22"/>
          <w:shd w:val="clear" w:color="auto" w:fill="FFFFFF"/>
        </w:rPr>
        <w:t>76/10, 85/10</w:t>
      </w:r>
      <w:r w:rsidR="00B15530">
        <w:rPr>
          <w:color w:val="auto"/>
          <w:sz w:val="22"/>
          <w:szCs w:val="22"/>
          <w:shd w:val="clear" w:color="auto" w:fill="FFFFFF"/>
        </w:rPr>
        <w:t>,</w:t>
      </w:r>
      <w:r w:rsidR="00282D6E" w:rsidRPr="00C2136C">
        <w:rPr>
          <w:color w:val="auto"/>
          <w:sz w:val="22"/>
          <w:szCs w:val="22"/>
          <w:shd w:val="clear" w:color="auto" w:fill="FFFFFF"/>
        </w:rPr>
        <w:t xml:space="preserve"> </w:t>
      </w:r>
      <w:r w:rsidR="000F0909" w:rsidRPr="00C2136C">
        <w:rPr>
          <w:color w:val="auto"/>
          <w:sz w:val="22"/>
          <w:szCs w:val="22"/>
          <w:shd w:val="clear" w:color="auto" w:fill="FFFFFF"/>
        </w:rPr>
        <w:t>05/14)</w:t>
      </w:r>
      <w:r w:rsidR="00E000B4" w:rsidRPr="00C2136C">
        <w:rPr>
          <w:color w:val="auto"/>
          <w:sz w:val="22"/>
          <w:szCs w:val="22"/>
          <w:shd w:val="clear" w:color="auto" w:fill="FFFFFF"/>
        </w:rPr>
        <w:t>;</w:t>
      </w:r>
    </w:p>
    <w:p w14:paraId="1C46FA82" w14:textId="5839EBAE" w:rsidR="00E87908" w:rsidRPr="00C2136C" w:rsidRDefault="006D371F" w:rsidP="00AD6127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C2136C">
        <w:rPr>
          <w:b/>
          <w:color w:val="auto"/>
          <w:sz w:val="22"/>
          <w:szCs w:val="22"/>
          <w:shd w:val="clear" w:color="auto" w:fill="FFFFFF"/>
        </w:rPr>
        <w:t>1.2</w:t>
      </w:r>
      <w:r w:rsidR="00404E2A" w:rsidRPr="00C2136C">
        <w:rPr>
          <w:b/>
          <w:color w:val="auto"/>
          <w:sz w:val="22"/>
          <w:szCs w:val="22"/>
          <w:shd w:val="clear" w:color="auto" w:fill="FFFFFF"/>
        </w:rPr>
        <w:t xml:space="preserve">. </w:t>
      </w:r>
      <w:r w:rsidR="00E87908" w:rsidRPr="00C2136C">
        <w:rPr>
          <w:b/>
          <w:color w:val="auto"/>
          <w:sz w:val="22"/>
          <w:szCs w:val="22"/>
          <w:shd w:val="clear" w:color="auto" w:fill="FFFFFF"/>
        </w:rPr>
        <w:t xml:space="preserve"> </w:t>
      </w:r>
      <w:r w:rsidR="00DF74B5" w:rsidRPr="00C2136C">
        <w:rPr>
          <w:color w:val="auto"/>
          <w:sz w:val="22"/>
          <w:szCs w:val="22"/>
          <w:shd w:val="clear" w:color="auto" w:fill="FFFFFF"/>
        </w:rPr>
        <w:t>Zakon o lokalnoj i područnoj (regional</w:t>
      </w:r>
      <w:r w:rsidRPr="00C2136C">
        <w:rPr>
          <w:color w:val="auto"/>
          <w:sz w:val="22"/>
          <w:szCs w:val="22"/>
          <w:shd w:val="clear" w:color="auto" w:fill="FFFFFF"/>
        </w:rPr>
        <w:t>noj) samoupravi (</w:t>
      </w:r>
      <w:r w:rsidR="00EA3EEE" w:rsidRPr="00C2136C">
        <w:rPr>
          <w:color w:val="auto"/>
          <w:sz w:val="22"/>
          <w:szCs w:val="22"/>
          <w:shd w:val="clear" w:color="auto" w:fill="FFFFFF"/>
        </w:rPr>
        <w:t>„</w:t>
      </w:r>
      <w:r w:rsidRPr="00C2136C">
        <w:rPr>
          <w:color w:val="auto"/>
          <w:sz w:val="22"/>
          <w:szCs w:val="22"/>
          <w:shd w:val="clear" w:color="auto" w:fill="FFFFFF"/>
        </w:rPr>
        <w:t>Narodne novine</w:t>
      </w:r>
      <w:r w:rsidR="00EA3EEE" w:rsidRPr="00C2136C">
        <w:rPr>
          <w:color w:val="auto"/>
          <w:sz w:val="22"/>
          <w:szCs w:val="22"/>
          <w:shd w:val="clear" w:color="auto" w:fill="FFFFFF"/>
        </w:rPr>
        <w:t>“</w:t>
      </w:r>
      <w:r w:rsidRPr="00C2136C">
        <w:rPr>
          <w:color w:val="auto"/>
          <w:sz w:val="22"/>
          <w:szCs w:val="22"/>
          <w:shd w:val="clear" w:color="auto" w:fill="FFFFFF"/>
        </w:rPr>
        <w:t xml:space="preserve"> br.</w:t>
      </w:r>
      <w:r w:rsidR="00DF74B5" w:rsidRPr="00C2136C">
        <w:rPr>
          <w:color w:val="auto"/>
          <w:sz w:val="22"/>
          <w:szCs w:val="22"/>
          <w:shd w:val="clear" w:color="auto" w:fill="FFFFFF"/>
        </w:rPr>
        <w:t xml:space="preserve"> 33/01, 60/01</w:t>
      </w:r>
      <w:r w:rsidR="00572C73" w:rsidRPr="00C2136C">
        <w:rPr>
          <w:color w:val="auto"/>
          <w:sz w:val="22"/>
          <w:szCs w:val="22"/>
          <w:shd w:val="clear" w:color="auto" w:fill="FFFFFF"/>
        </w:rPr>
        <w:t xml:space="preserve">, </w:t>
      </w:r>
    </w:p>
    <w:p w14:paraId="04876FA8" w14:textId="4B7B8E8C" w:rsidR="006D3682" w:rsidRPr="00C2136C" w:rsidRDefault="00E87908" w:rsidP="00AD6127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C2136C">
        <w:rPr>
          <w:color w:val="auto"/>
          <w:sz w:val="22"/>
          <w:szCs w:val="22"/>
          <w:shd w:val="clear" w:color="auto" w:fill="FFFFFF"/>
        </w:rPr>
        <w:t xml:space="preserve">       </w:t>
      </w:r>
      <w:r w:rsidR="00DF74B5" w:rsidRPr="00C2136C">
        <w:rPr>
          <w:color w:val="auto"/>
          <w:sz w:val="22"/>
          <w:szCs w:val="22"/>
          <w:shd w:val="clear" w:color="auto" w:fill="FFFFFF"/>
        </w:rPr>
        <w:t xml:space="preserve">129/05, 109/07, </w:t>
      </w:r>
      <w:r w:rsidR="00572C73" w:rsidRPr="00C2136C">
        <w:rPr>
          <w:color w:val="auto"/>
          <w:sz w:val="22"/>
          <w:szCs w:val="22"/>
          <w:shd w:val="clear" w:color="auto" w:fill="FFFFFF"/>
        </w:rPr>
        <w:t>125/08, 36/09, 150/11, 144/12,</w:t>
      </w:r>
      <w:r w:rsidR="00DF74B5" w:rsidRPr="00C2136C">
        <w:rPr>
          <w:color w:val="auto"/>
          <w:sz w:val="22"/>
          <w:szCs w:val="22"/>
          <w:shd w:val="clear" w:color="auto" w:fill="FFFFFF"/>
        </w:rPr>
        <w:t>19/13</w:t>
      </w:r>
      <w:r w:rsidR="00572C73" w:rsidRPr="00C2136C">
        <w:rPr>
          <w:color w:val="auto"/>
          <w:sz w:val="22"/>
          <w:szCs w:val="22"/>
          <w:shd w:val="clear" w:color="auto" w:fill="FFFFFF"/>
        </w:rPr>
        <w:t xml:space="preserve"> i 137/15</w:t>
      </w:r>
      <w:r w:rsidR="001D573E" w:rsidRPr="00C2136C">
        <w:rPr>
          <w:color w:val="auto"/>
          <w:sz w:val="22"/>
          <w:szCs w:val="22"/>
          <w:shd w:val="clear" w:color="auto" w:fill="FFFFFF"/>
        </w:rPr>
        <w:t>, 123/17</w:t>
      </w:r>
      <w:r w:rsidR="00E000B4" w:rsidRPr="00C2136C">
        <w:rPr>
          <w:color w:val="auto"/>
          <w:sz w:val="22"/>
          <w:szCs w:val="22"/>
          <w:shd w:val="clear" w:color="auto" w:fill="FFFFFF"/>
        </w:rPr>
        <w:t>, 98/19 i 144/20</w:t>
      </w:r>
      <w:r w:rsidR="00572C73" w:rsidRPr="00C2136C">
        <w:rPr>
          <w:color w:val="auto"/>
          <w:sz w:val="22"/>
          <w:szCs w:val="22"/>
          <w:shd w:val="clear" w:color="auto" w:fill="FFFFFF"/>
        </w:rPr>
        <w:t>)</w:t>
      </w:r>
      <w:r w:rsidR="00E000B4" w:rsidRPr="00C2136C">
        <w:rPr>
          <w:color w:val="auto"/>
          <w:sz w:val="22"/>
          <w:szCs w:val="22"/>
          <w:shd w:val="clear" w:color="auto" w:fill="FFFFFF"/>
        </w:rPr>
        <w:t>;</w:t>
      </w:r>
      <w:r w:rsidR="00DF74B5" w:rsidRPr="00C2136C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</w:p>
    <w:p w14:paraId="2156FE6F" w14:textId="512BFEEB" w:rsidR="00282D6E" w:rsidRDefault="00EA3EEE" w:rsidP="00AD61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2136C">
        <w:rPr>
          <w:b/>
          <w:color w:val="auto"/>
          <w:sz w:val="22"/>
          <w:szCs w:val="22"/>
        </w:rPr>
        <w:t>1.</w:t>
      </w:r>
      <w:r w:rsidR="0090636E" w:rsidRPr="00C2136C">
        <w:rPr>
          <w:b/>
          <w:color w:val="auto"/>
          <w:sz w:val="22"/>
          <w:szCs w:val="22"/>
        </w:rPr>
        <w:t>3</w:t>
      </w:r>
      <w:r w:rsidR="00404E2A" w:rsidRPr="00C2136C">
        <w:rPr>
          <w:b/>
          <w:color w:val="auto"/>
          <w:sz w:val="22"/>
          <w:szCs w:val="22"/>
        </w:rPr>
        <w:t xml:space="preserve">. </w:t>
      </w:r>
      <w:r w:rsidRPr="00C2136C">
        <w:rPr>
          <w:color w:val="auto"/>
          <w:sz w:val="22"/>
          <w:szCs w:val="22"/>
        </w:rPr>
        <w:t xml:space="preserve"> Zakon o općem upravnom postupku („Narodne novine“ br. 47/09</w:t>
      </w:r>
      <w:r w:rsidR="00E000B4" w:rsidRPr="00C2136C">
        <w:rPr>
          <w:color w:val="auto"/>
          <w:sz w:val="22"/>
          <w:szCs w:val="22"/>
        </w:rPr>
        <w:t xml:space="preserve"> i 110/21</w:t>
      </w:r>
      <w:r w:rsidRPr="00C2136C">
        <w:rPr>
          <w:color w:val="auto"/>
          <w:sz w:val="22"/>
          <w:szCs w:val="22"/>
        </w:rPr>
        <w:t>)</w:t>
      </w:r>
      <w:r w:rsidR="00E87908" w:rsidRPr="00C2136C">
        <w:rPr>
          <w:color w:val="auto"/>
          <w:sz w:val="22"/>
          <w:szCs w:val="22"/>
        </w:rPr>
        <w:t>;</w:t>
      </w:r>
    </w:p>
    <w:p w14:paraId="41F4BCEE" w14:textId="72B95452" w:rsidR="001F3B8B" w:rsidRPr="008832F4" w:rsidRDefault="001F3B8B" w:rsidP="00AD61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F3B8B">
        <w:rPr>
          <w:b/>
          <w:bCs/>
          <w:color w:val="auto"/>
          <w:sz w:val="22"/>
          <w:szCs w:val="22"/>
        </w:rPr>
        <w:t>1.4.</w:t>
      </w:r>
      <w:r>
        <w:rPr>
          <w:b/>
          <w:bCs/>
          <w:color w:val="auto"/>
          <w:sz w:val="22"/>
          <w:szCs w:val="22"/>
        </w:rPr>
        <w:t xml:space="preserve">  </w:t>
      </w:r>
      <w:r w:rsidR="008832F4">
        <w:rPr>
          <w:color w:val="auto"/>
          <w:sz w:val="22"/>
          <w:szCs w:val="22"/>
        </w:rPr>
        <w:t>Zakon o službenicima i namještenicima u lokalnoj i područnoj (regionalnoj) samoupravi („Narodne novine“ br. 86/08, 61/11, 04/18, 112/19).</w:t>
      </w:r>
    </w:p>
    <w:p w14:paraId="1FDF6406" w14:textId="77777777" w:rsidR="00E62F00" w:rsidRPr="00C2136C" w:rsidRDefault="00E62F00" w:rsidP="00AD61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C1ECCC9" w14:textId="580E24CD" w:rsidR="00661B36" w:rsidRPr="00C2136C" w:rsidRDefault="00DF74B5" w:rsidP="00686A12">
      <w:pPr>
        <w:spacing w:line="276" w:lineRule="auto"/>
        <w:jc w:val="both"/>
        <w:rPr>
          <w:b/>
          <w:sz w:val="22"/>
          <w:szCs w:val="22"/>
          <w:shd w:val="clear" w:color="auto" w:fill="FFFFFF"/>
        </w:rPr>
      </w:pPr>
      <w:r w:rsidRPr="00C2136C">
        <w:rPr>
          <w:b/>
          <w:sz w:val="22"/>
          <w:szCs w:val="22"/>
          <w:shd w:val="clear" w:color="auto" w:fill="FFFFFF"/>
        </w:rPr>
        <w:t>2.</w:t>
      </w:r>
      <w:r w:rsidR="006778B4" w:rsidRPr="00C2136C">
        <w:rPr>
          <w:b/>
          <w:sz w:val="22"/>
          <w:szCs w:val="22"/>
          <w:shd w:val="clear" w:color="auto" w:fill="FFFFFF"/>
        </w:rPr>
        <w:t xml:space="preserve"> </w:t>
      </w:r>
      <w:r w:rsidRPr="00C2136C">
        <w:rPr>
          <w:b/>
          <w:sz w:val="22"/>
          <w:szCs w:val="22"/>
          <w:shd w:val="clear" w:color="auto" w:fill="FFFFFF"/>
        </w:rPr>
        <w:t>P</w:t>
      </w:r>
      <w:r w:rsidR="00D9114A" w:rsidRPr="00C2136C">
        <w:rPr>
          <w:b/>
          <w:sz w:val="22"/>
          <w:szCs w:val="22"/>
          <w:shd w:val="clear" w:color="auto" w:fill="FFFFFF"/>
        </w:rPr>
        <w:t xml:space="preserve">osebni dio </w:t>
      </w:r>
      <w:r w:rsidR="00475685" w:rsidRPr="00C2136C">
        <w:rPr>
          <w:b/>
          <w:sz w:val="22"/>
          <w:szCs w:val="22"/>
          <w:shd w:val="clear" w:color="auto" w:fill="FFFFFF"/>
        </w:rPr>
        <w:t xml:space="preserve"> </w:t>
      </w:r>
    </w:p>
    <w:p w14:paraId="04A31A55" w14:textId="77777777" w:rsidR="00980CE4" w:rsidRPr="00C2136C" w:rsidRDefault="00980CE4" w:rsidP="00AD6127">
      <w:pPr>
        <w:spacing w:line="276" w:lineRule="auto"/>
        <w:ind w:firstLineChars="100" w:firstLine="221"/>
        <w:jc w:val="both"/>
        <w:rPr>
          <w:b/>
          <w:sz w:val="22"/>
          <w:szCs w:val="22"/>
          <w:shd w:val="clear" w:color="auto" w:fill="FFFFFF"/>
        </w:rPr>
      </w:pPr>
    </w:p>
    <w:p w14:paraId="143A52A2" w14:textId="5046C80F" w:rsidR="00475685" w:rsidRPr="00C2136C" w:rsidRDefault="00D9114A" w:rsidP="00BA727A">
      <w:pPr>
        <w:spacing w:line="276" w:lineRule="auto"/>
        <w:jc w:val="both"/>
        <w:rPr>
          <w:sz w:val="22"/>
          <w:szCs w:val="22"/>
        </w:rPr>
      </w:pPr>
      <w:r w:rsidRPr="00C2136C">
        <w:rPr>
          <w:b/>
          <w:sz w:val="22"/>
          <w:szCs w:val="22"/>
        </w:rPr>
        <w:t>2.1</w:t>
      </w:r>
      <w:r w:rsidRPr="00C2136C">
        <w:rPr>
          <w:sz w:val="22"/>
          <w:szCs w:val="22"/>
        </w:rPr>
        <w:t xml:space="preserve"> </w:t>
      </w:r>
      <w:r w:rsidR="00E87908" w:rsidRPr="00C2136C">
        <w:rPr>
          <w:sz w:val="22"/>
          <w:szCs w:val="22"/>
        </w:rPr>
        <w:t xml:space="preserve"> </w:t>
      </w:r>
      <w:r w:rsidR="00475685" w:rsidRPr="00C2136C">
        <w:rPr>
          <w:sz w:val="22"/>
          <w:szCs w:val="22"/>
        </w:rPr>
        <w:t>Zakon o komunalnom go</w:t>
      </w:r>
      <w:r w:rsidR="006D3682" w:rsidRPr="00C2136C">
        <w:rPr>
          <w:sz w:val="22"/>
          <w:szCs w:val="22"/>
        </w:rPr>
        <w:t>spodarstvu („Narodne novine“ br.</w:t>
      </w:r>
      <w:r w:rsidR="00A044AB">
        <w:rPr>
          <w:sz w:val="22"/>
          <w:szCs w:val="22"/>
        </w:rPr>
        <w:t xml:space="preserve"> </w:t>
      </w:r>
      <w:r w:rsidR="006778B4" w:rsidRPr="00C2136C">
        <w:rPr>
          <w:sz w:val="22"/>
          <w:szCs w:val="22"/>
        </w:rPr>
        <w:t>68/18, 110/18 i 32/20);</w:t>
      </w:r>
    </w:p>
    <w:p w14:paraId="058DB3BD" w14:textId="1968D1E9" w:rsidR="006D3682" w:rsidRPr="00C2136C" w:rsidRDefault="006D3682" w:rsidP="007A1BDF">
      <w:pPr>
        <w:pStyle w:val="Odlomakpopisa"/>
        <w:numPr>
          <w:ilvl w:val="1"/>
          <w:numId w:val="36"/>
        </w:numPr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Opći porezni zakon („Narodne novine“ br.</w:t>
      </w:r>
      <w:r w:rsidR="00E87908" w:rsidRPr="00C2136C">
        <w:rPr>
          <w:sz w:val="22"/>
          <w:szCs w:val="22"/>
        </w:rPr>
        <w:t xml:space="preserve"> 115/16, 106/18, 121/19, 32/20</w:t>
      </w:r>
      <w:r w:rsidR="008832F4">
        <w:rPr>
          <w:sz w:val="22"/>
          <w:szCs w:val="22"/>
        </w:rPr>
        <w:t xml:space="preserve"> i </w:t>
      </w:r>
      <w:r w:rsidR="00877E83" w:rsidRPr="00C2136C">
        <w:rPr>
          <w:sz w:val="22"/>
          <w:szCs w:val="22"/>
        </w:rPr>
        <w:t xml:space="preserve">42/20 </w:t>
      </w:r>
      <w:r w:rsidRPr="00C2136C">
        <w:rPr>
          <w:sz w:val="22"/>
          <w:szCs w:val="22"/>
        </w:rPr>
        <w:t>– dio koji</w:t>
      </w:r>
      <w:r w:rsidR="00E87908" w:rsidRPr="00C2136C">
        <w:rPr>
          <w:sz w:val="22"/>
          <w:szCs w:val="22"/>
        </w:rPr>
        <w:t xml:space="preserve"> </w:t>
      </w:r>
      <w:r w:rsidRPr="00C2136C">
        <w:rPr>
          <w:sz w:val="22"/>
          <w:szCs w:val="22"/>
        </w:rPr>
        <w:t>se odnosi na ovršni postupak);</w:t>
      </w:r>
    </w:p>
    <w:p w14:paraId="17D38C6E" w14:textId="6A7453A4" w:rsidR="007A1BDF" w:rsidRPr="00C2136C" w:rsidRDefault="006D3682" w:rsidP="007A1BDF">
      <w:pPr>
        <w:pStyle w:val="Odlomakpopisa"/>
        <w:numPr>
          <w:ilvl w:val="1"/>
          <w:numId w:val="36"/>
        </w:numPr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 xml:space="preserve"> Zakon o provedbi ovrhe na novčanim sredstvima (</w:t>
      </w:r>
      <w:r w:rsidR="009A6324">
        <w:rPr>
          <w:sz w:val="22"/>
          <w:szCs w:val="22"/>
        </w:rPr>
        <w:t>„</w:t>
      </w:r>
      <w:r w:rsidRPr="00C2136C">
        <w:rPr>
          <w:sz w:val="22"/>
          <w:szCs w:val="22"/>
        </w:rPr>
        <w:t>Narodne novine</w:t>
      </w:r>
      <w:r w:rsidR="009A6324">
        <w:rPr>
          <w:sz w:val="22"/>
          <w:szCs w:val="22"/>
        </w:rPr>
        <w:t xml:space="preserve">“ </w:t>
      </w:r>
      <w:r w:rsidRPr="00C2136C">
        <w:rPr>
          <w:sz w:val="22"/>
          <w:szCs w:val="22"/>
        </w:rPr>
        <w:t>br</w:t>
      </w:r>
      <w:r w:rsidR="009A6324">
        <w:rPr>
          <w:sz w:val="22"/>
          <w:szCs w:val="22"/>
        </w:rPr>
        <w:t>.</w:t>
      </w:r>
      <w:r w:rsidRPr="00C2136C">
        <w:rPr>
          <w:sz w:val="22"/>
          <w:szCs w:val="22"/>
        </w:rPr>
        <w:t xml:space="preserve"> </w:t>
      </w:r>
      <w:r w:rsidR="005F53DE" w:rsidRPr="00C2136C">
        <w:rPr>
          <w:sz w:val="22"/>
          <w:szCs w:val="22"/>
        </w:rPr>
        <w:t>68/18, 02/20, 46/20 i 47/20</w:t>
      </w:r>
      <w:r w:rsidRPr="00C2136C">
        <w:rPr>
          <w:sz w:val="22"/>
          <w:szCs w:val="22"/>
        </w:rPr>
        <w:t>);</w:t>
      </w:r>
    </w:p>
    <w:p w14:paraId="303FC054" w14:textId="0AC1C18C" w:rsidR="00BA727A" w:rsidRPr="00C2136C" w:rsidRDefault="0069641B" w:rsidP="00BA727A">
      <w:pPr>
        <w:pStyle w:val="Odlomakpopisa"/>
        <w:numPr>
          <w:ilvl w:val="1"/>
          <w:numId w:val="36"/>
        </w:numPr>
        <w:spacing w:line="276" w:lineRule="auto"/>
        <w:jc w:val="both"/>
        <w:rPr>
          <w:sz w:val="22"/>
          <w:szCs w:val="22"/>
        </w:rPr>
      </w:pPr>
      <w:r w:rsidRPr="00C2136C">
        <w:rPr>
          <w:sz w:val="22"/>
          <w:szCs w:val="22"/>
        </w:rPr>
        <w:t>Odluka o komunalnoj naknadi</w:t>
      </w:r>
      <w:r w:rsidR="003444DE" w:rsidRPr="00C2136C">
        <w:rPr>
          <w:sz w:val="22"/>
          <w:szCs w:val="22"/>
        </w:rPr>
        <w:t xml:space="preserve"> Grada Gospića („Službeni vjesnik Grada Gospića“ br. 1/19,</w:t>
      </w:r>
      <w:r w:rsidR="009A6324">
        <w:rPr>
          <w:sz w:val="22"/>
          <w:szCs w:val="22"/>
        </w:rPr>
        <w:t xml:space="preserve"> </w:t>
      </w:r>
      <w:r w:rsidR="003444DE" w:rsidRPr="00C2136C">
        <w:rPr>
          <w:sz w:val="22"/>
          <w:szCs w:val="22"/>
        </w:rPr>
        <w:t>4/19</w:t>
      </w:r>
      <w:r w:rsidR="009A6324">
        <w:rPr>
          <w:sz w:val="22"/>
          <w:szCs w:val="22"/>
        </w:rPr>
        <w:t xml:space="preserve">, </w:t>
      </w:r>
      <w:r w:rsidR="003444DE" w:rsidRPr="00C2136C">
        <w:rPr>
          <w:sz w:val="22"/>
          <w:szCs w:val="22"/>
        </w:rPr>
        <w:t>9/20</w:t>
      </w:r>
      <w:r w:rsidR="009A6324">
        <w:rPr>
          <w:sz w:val="22"/>
          <w:szCs w:val="22"/>
        </w:rPr>
        <w:t xml:space="preserve"> i 14/22</w:t>
      </w:r>
      <w:r w:rsidR="003444DE" w:rsidRPr="00C2136C">
        <w:rPr>
          <w:sz w:val="22"/>
          <w:szCs w:val="22"/>
        </w:rPr>
        <w:t>).</w:t>
      </w:r>
    </w:p>
    <w:p w14:paraId="1FA964A8" w14:textId="77777777" w:rsidR="004227B6" w:rsidRPr="00C2136C" w:rsidRDefault="004227B6" w:rsidP="004227B6">
      <w:pPr>
        <w:pStyle w:val="Odlomakpopisa"/>
        <w:spacing w:line="276" w:lineRule="auto"/>
        <w:ind w:left="360"/>
        <w:jc w:val="both"/>
        <w:rPr>
          <w:sz w:val="22"/>
          <w:szCs w:val="22"/>
        </w:rPr>
      </w:pPr>
    </w:p>
    <w:p w14:paraId="52F5A0D7" w14:textId="77777777" w:rsidR="00475685" w:rsidRPr="00C2136C" w:rsidRDefault="00475685" w:rsidP="00AD6127">
      <w:pPr>
        <w:spacing w:line="276" w:lineRule="auto"/>
        <w:jc w:val="both"/>
        <w:rPr>
          <w:sz w:val="22"/>
          <w:szCs w:val="22"/>
        </w:rPr>
      </w:pPr>
    </w:p>
    <w:p w14:paraId="34282C2D" w14:textId="42A8FAD5" w:rsidR="00516660" w:rsidRDefault="00516660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67AB9D23" w14:textId="77777777" w:rsidR="00C2136C" w:rsidRPr="00C2136C" w:rsidRDefault="00C2136C" w:rsidP="00AD6127">
      <w:pPr>
        <w:pStyle w:val="Default"/>
        <w:spacing w:line="276" w:lineRule="auto"/>
        <w:jc w:val="both"/>
        <w:rPr>
          <w:sz w:val="22"/>
          <w:szCs w:val="22"/>
        </w:rPr>
      </w:pPr>
    </w:p>
    <w:p w14:paraId="04338C8C" w14:textId="77777777" w:rsidR="0046064F" w:rsidRPr="00C2136C" w:rsidRDefault="00BC4C22" w:rsidP="00AD6127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  <w:r w:rsidRPr="00C2136C">
        <w:rPr>
          <w:b/>
          <w:bCs/>
          <w:sz w:val="22"/>
          <w:szCs w:val="22"/>
        </w:rPr>
        <w:t xml:space="preserve">POVJERENSTVO ZA PROVEDBU </w:t>
      </w:r>
      <w:r w:rsidR="00E22B1C" w:rsidRPr="00C2136C">
        <w:rPr>
          <w:b/>
          <w:bCs/>
          <w:sz w:val="22"/>
          <w:szCs w:val="22"/>
        </w:rPr>
        <w:t>NATJEČAJA</w:t>
      </w:r>
    </w:p>
    <w:p w14:paraId="48A3944D" w14:textId="77777777" w:rsidR="00475685" w:rsidRPr="00C2136C" w:rsidRDefault="00475685" w:rsidP="00AD6127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67D25B7" w14:textId="77777777" w:rsidR="00475685" w:rsidRPr="00C2136C" w:rsidRDefault="00475685" w:rsidP="00AD6127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A1CABDB" w14:textId="77777777" w:rsidR="00475685" w:rsidRPr="00C2136C" w:rsidRDefault="00475685" w:rsidP="00AD6127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324A33B" w14:textId="77777777" w:rsidR="00475685" w:rsidRPr="00C2136C" w:rsidRDefault="00475685" w:rsidP="008832F4">
      <w:pPr>
        <w:pStyle w:val="Default"/>
        <w:spacing w:line="276" w:lineRule="auto"/>
        <w:rPr>
          <w:sz w:val="22"/>
          <w:szCs w:val="22"/>
        </w:rPr>
      </w:pPr>
    </w:p>
    <w:sectPr w:rsidR="00475685" w:rsidRPr="00C2136C" w:rsidSect="00152EA2">
      <w:footerReference w:type="even" r:id="rId11"/>
      <w:footerReference w:type="default" r:id="rId12"/>
      <w:pgSz w:w="11905" w:h="16837" w:code="9"/>
      <w:pgMar w:top="1135" w:right="1415" w:bottom="1135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6E9A" w14:textId="77777777" w:rsidR="00AB25AE" w:rsidRDefault="00AB25AE">
      <w:r>
        <w:separator/>
      </w:r>
    </w:p>
  </w:endnote>
  <w:endnote w:type="continuationSeparator" w:id="0">
    <w:p w14:paraId="1C49E2FB" w14:textId="77777777" w:rsidR="00AB25AE" w:rsidRDefault="00AB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97C3" w14:textId="77777777" w:rsidR="00DF7BA6" w:rsidRDefault="000E06BC" w:rsidP="0007023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F7BA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F41EF2E" w14:textId="77777777" w:rsidR="00DF7BA6" w:rsidRDefault="00DF7B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E64E" w14:textId="77777777" w:rsidR="00DF7BA6" w:rsidRPr="00887A5B" w:rsidRDefault="000E06BC" w:rsidP="0007023E">
    <w:pPr>
      <w:pStyle w:val="Podnoje"/>
      <w:framePr w:wrap="around" w:vAnchor="text" w:hAnchor="margin" w:xAlign="center" w:y="1"/>
      <w:rPr>
        <w:rStyle w:val="Brojstranice"/>
        <w:rFonts w:asciiTheme="majorHAnsi" w:hAnsiTheme="majorHAnsi"/>
        <w:i/>
      </w:rPr>
    </w:pPr>
    <w:r w:rsidRPr="00887A5B">
      <w:rPr>
        <w:rStyle w:val="Brojstranice"/>
        <w:rFonts w:asciiTheme="majorHAnsi" w:hAnsiTheme="majorHAnsi"/>
        <w:i/>
      </w:rPr>
      <w:fldChar w:fldCharType="begin"/>
    </w:r>
    <w:r w:rsidR="00DF7BA6" w:rsidRPr="00887A5B">
      <w:rPr>
        <w:rStyle w:val="Brojstranice"/>
        <w:rFonts w:asciiTheme="majorHAnsi" w:hAnsiTheme="majorHAnsi"/>
        <w:i/>
      </w:rPr>
      <w:instrText xml:space="preserve">PAGE  </w:instrText>
    </w:r>
    <w:r w:rsidRPr="00887A5B">
      <w:rPr>
        <w:rStyle w:val="Brojstranice"/>
        <w:rFonts w:asciiTheme="majorHAnsi" w:hAnsiTheme="majorHAnsi"/>
        <w:i/>
      </w:rPr>
      <w:fldChar w:fldCharType="separate"/>
    </w:r>
    <w:r w:rsidR="00C02F86">
      <w:rPr>
        <w:rStyle w:val="Brojstranice"/>
        <w:rFonts w:asciiTheme="majorHAnsi" w:hAnsiTheme="majorHAnsi"/>
        <w:i/>
        <w:noProof/>
      </w:rPr>
      <w:t>5</w:t>
    </w:r>
    <w:r w:rsidRPr="00887A5B">
      <w:rPr>
        <w:rStyle w:val="Brojstranice"/>
        <w:rFonts w:asciiTheme="majorHAnsi" w:hAnsiTheme="majorHAnsi"/>
        <w:i/>
      </w:rPr>
      <w:fldChar w:fldCharType="end"/>
    </w:r>
  </w:p>
  <w:p w14:paraId="74871420" w14:textId="77777777" w:rsidR="00DF7BA6" w:rsidRDefault="00DF7B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0717" w14:textId="77777777" w:rsidR="00AB25AE" w:rsidRDefault="00AB25AE">
      <w:r>
        <w:separator/>
      </w:r>
    </w:p>
  </w:footnote>
  <w:footnote w:type="continuationSeparator" w:id="0">
    <w:p w14:paraId="56C8370C" w14:textId="77777777" w:rsidR="00AB25AE" w:rsidRDefault="00AB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E15"/>
    <w:multiLevelType w:val="hybridMultilevel"/>
    <w:tmpl w:val="6AC46FE4"/>
    <w:lvl w:ilvl="0" w:tplc="00D68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726F4"/>
    <w:multiLevelType w:val="hybridMultilevel"/>
    <w:tmpl w:val="4C3877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0AE6"/>
    <w:multiLevelType w:val="hybridMultilevel"/>
    <w:tmpl w:val="972E6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A11F0"/>
    <w:multiLevelType w:val="hybridMultilevel"/>
    <w:tmpl w:val="CA2C9E34"/>
    <w:lvl w:ilvl="0" w:tplc="14987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5CD3"/>
    <w:multiLevelType w:val="hybridMultilevel"/>
    <w:tmpl w:val="6D501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F18A4"/>
    <w:multiLevelType w:val="multilevel"/>
    <w:tmpl w:val="6B065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3A4F"/>
    <w:multiLevelType w:val="hybridMultilevel"/>
    <w:tmpl w:val="8094345C"/>
    <w:lvl w:ilvl="0" w:tplc="6322A8B4">
      <w:start w:val="1"/>
      <w:numFmt w:val="lowerLetter"/>
      <w:lvlText w:val="%1)"/>
      <w:lvlJc w:val="left"/>
      <w:pPr>
        <w:ind w:left="405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5591052"/>
    <w:multiLevelType w:val="hybridMultilevel"/>
    <w:tmpl w:val="AAB44042"/>
    <w:lvl w:ilvl="0" w:tplc="13B8C3D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7C4C"/>
    <w:multiLevelType w:val="hybridMultilevel"/>
    <w:tmpl w:val="8F10E194"/>
    <w:lvl w:ilvl="0" w:tplc="ED86F38A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B412A8C"/>
    <w:multiLevelType w:val="hybridMultilevel"/>
    <w:tmpl w:val="E7D45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74739"/>
    <w:multiLevelType w:val="hybridMultilevel"/>
    <w:tmpl w:val="9BC6692A"/>
    <w:lvl w:ilvl="0" w:tplc="14987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767166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theme="minorHAns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980"/>
    <w:multiLevelType w:val="hybridMultilevel"/>
    <w:tmpl w:val="CF1E6D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5129"/>
    <w:multiLevelType w:val="hybridMultilevel"/>
    <w:tmpl w:val="4D0E6FD0"/>
    <w:lvl w:ilvl="0" w:tplc="15CE0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6311"/>
    <w:multiLevelType w:val="hybridMultilevel"/>
    <w:tmpl w:val="C21AE690"/>
    <w:lvl w:ilvl="0" w:tplc="13B8C3D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138B2"/>
    <w:multiLevelType w:val="hybridMultilevel"/>
    <w:tmpl w:val="05A04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5CC8AC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theme="minorHAns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25A39"/>
    <w:multiLevelType w:val="hybridMultilevel"/>
    <w:tmpl w:val="176CC9A0"/>
    <w:lvl w:ilvl="0" w:tplc="15A6C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55A26"/>
    <w:multiLevelType w:val="hybridMultilevel"/>
    <w:tmpl w:val="B2F8424C"/>
    <w:lvl w:ilvl="0" w:tplc="13B8C3D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71730"/>
    <w:multiLevelType w:val="hybridMultilevel"/>
    <w:tmpl w:val="148CA38C"/>
    <w:lvl w:ilvl="0" w:tplc="097425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52E4F"/>
    <w:multiLevelType w:val="hybridMultilevel"/>
    <w:tmpl w:val="AA0E5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3360"/>
    <w:multiLevelType w:val="hybridMultilevel"/>
    <w:tmpl w:val="38824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5BA"/>
    <w:multiLevelType w:val="hybridMultilevel"/>
    <w:tmpl w:val="B172E8D8"/>
    <w:lvl w:ilvl="0" w:tplc="D51647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291A63"/>
    <w:multiLevelType w:val="hybridMultilevel"/>
    <w:tmpl w:val="1950531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1997E68"/>
    <w:multiLevelType w:val="multilevel"/>
    <w:tmpl w:val="49849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61A8416E"/>
    <w:multiLevelType w:val="multilevel"/>
    <w:tmpl w:val="92463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1BF3252"/>
    <w:multiLevelType w:val="multilevel"/>
    <w:tmpl w:val="7992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D2C4F"/>
    <w:multiLevelType w:val="hybridMultilevel"/>
    <w:tmpl w:val="B8BED020"/>
    <w:lvl w:ilvl="0" w:tplc="6C9C04F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 w15:restartNumberingAfterBreak="0">
    <w:nsid w:val="626510F6"/>
    <w:multiLevelType w:val="hybridMultilevel"/>
    <w:tmpl w:val="656A32CE"/>
    <w:lvl w:ilvl="0" w:tplc="1990E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6BC02D6"/>
    <w:multiLevelType w:val="hybridMultilevel"/>
    <w:tmpl w:val="FD600430"/>
    <w:lvl w:ilvl="0" w:tplc="FF224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7268B"/>
    <w:multiLevelType w:val="multilevel"/>
    <w:tmpl w:val="968AB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9687721"/>
    <w:multiLevelType w:val="hybridMultilevel"/>
    <w:tmpl w:val="0756AD90"/>
    <w:lvl w:ilvl="0" w:tplc="FF224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704059"/>
    <w:multiLevelType w:val="hybridMultilevel"/>
    <w:tmpl w:val="1D48CC76"/>
    <w:lvl w:ilvl="0" w:tplc="44B0A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645223"/>
    <w:multiLevelType w:val="hybridMultilevel"/>
    <w:tmpl w:val="20E2E92A"/>
    <w:lvl w:ilvl="0" w:tplc="967A4E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963BC"/>
    <w:multiLevelType w:val="hybridMultilevel"/>
    <w:tmpl w:val="F844DEE4"/>
    <w:lvl w:ilvl="0" w:tplc="13B8C3D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E38FE"/>
    <w:multiLevelType w:val="hybridMultilevel"/>
    <w:tmpl w:val="EE9806AE"/>
    <w:lvl w:ilvl="0" w:tplc="B3FE9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655FB"/>
    <w:multiLevelType w:val="hybridMultilevel"/>
    <w:tmpl w:val="72A6EEC6"/>
    <w:lvl w:ilvl="0" w:tplc="00D689EA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433654">
    <w:abstractNumId w:val="30"/>
  </w:num>
  <w:num w:numId="2" w16cid:durableId="120271869">
    <w:abstractNumId w:val="27"/>
  </w:num>
  <w:num w:numId="3" w16cid:durableId="460196785">
    <w:abstractNumId w:val="18"/>
  </w:num>
  <w:num w:numId="4" w16cid:durableId="1792283405">
    <w:abstractNumId w:val="21"/>
  </w:num>
  <w:num w:numId="5" w16cid:durableId="98732627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186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40509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0848747">
    <w:abstractNumId w:val="9"/>
  </w:num>
  <w:num w:numId="9" w16cid:durableId="1568609287">
    <w:abstractNumId w:val="34"/>
  </w:num>
  <w:num w:numId="10" w16cid:durableId="1455364489">
    <w:abstractNumId w:val="4"/>
  </w:num>
  <w:num w:numId="11" w16cid:durableId="1429958786">
    <w:abstractNumId w:val="13"/>
  </w:num>
  <w:num w:numId="12" w16cid:durableId="396824111">
    <w:abstractNumId w:val="16"/>
  </w:num>
  <w:num w:numId="13" w16cid:durableId="1537544861">
    <w:abstractNumId w:val="7"/>
  </w:num>
  <w:num w:numId="14" w16cid:durableId="515655275">
    <w:abstractNumId w:val="0"/>
  </w:num>
  <w:num w:numId="15" w16cid:durableId="902181061">
    <w:abstractNumId w:val="32"/>
  </w:num>
  <w:num w:numId="16" w16cid:durableId="638730489">
    <w:abstractNumId w:val="15"/>
  </w:num>
  <w:num w:numId="17" w16cid:durableId="1958952049">
    <w:abstractNumId w:val="12"/>
  </w:num>
  <w:num w:numId="18" w16cid:durableId="189071890">
    <w:abstractNumId w:val="11"/>
  </w:num>
  <w:num w:numId="19" w16cid:durableId="433286080">
    <w:abstractNumId w:val="19"/>
  </w:num>
  <w:num w:numId="20" w16cid:durableId="1851869806">
    <w:abstractNumId w:val="3"/>
  </w:num>
  <w:num w:numId="21" w16cid:durableId="1519848963">
    <w:abstractNumId w:val="26"/>
  </w:num>
  <w:num w:numId="22" w16cid:durableId="866527509">
    <w:abstractNumId w:val="20"/>
  </w:num>
  <w:num w:numId="23" w16cid:durableId="943027936">
    <w:abstractNumId w:val="14"/>
  </w:num>
  <w:num w:numId="24" w16cid:durableId="1188714349">
    <w:abstractNumId w:val="33"/>
  </w:num>
  <w:num w:numId="25" w16cid:durableId="689726161">
    <w:abstractNumId w:val="8"/>
  </w:num>
  <w:num w:numId="26" w16cid:durableId="1366174559">
    <w:abstractNumId w:val="2"/>
  </w:num>
  <w:num w:numId="27" w16cid:durableId="183177860">
    <w:abstractNumId w:val="10"/>
  </w:num>
  <w:num w:numId="28" w16cid:durableId="1151754358">
    <w:abstractNumId w:val="17"/>
  </w:num>
  <w:num w:numId="29" w16cid:durableId="1629319792">
    <w:abstractNumId w:val="1"/>
  </w:num>
  <w:num w:numId="30" w16cid:durableId="1841895286">
    <w:abstractNumId w:val="23"/>
  </w:num>
  <w:num w:numId="31" w16cid:durableId="1334333016">
    <w:abstractNumId w:val="6"/>
  </w:num>
  <w:num w:numId="32" w16cid:durableId="72355874">
    <w:abstractNumId w:val="35"/>
  </w:num>
  <w:num w:numId="33" w16cid:durableId="1979147663">
    <w:abstractNumId w:val="24"/>
  </w:num>
  <w:num w:numId="34" w16cid:durableId="1127090234">
    <w:abstractNumId w:val="5"/>
  </w:num>
  <w:num w:numId="35" w16cid:durableId="1665939388">
    <w:abstractNumId w:val="22"/>
  </w:num>
  <w:num w:numId="36" w16cid:durableId="1470703066">
    <w:abstractNumId w:val="29"/>
  </w:num>
  <w:num w:numId="37" w16cid:durableId="173272890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63255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0D"/>
    <w:rsid w:val="000163C9"/>
    <w:rsid w:val="00021834"/>
    <w:rsid w:val="00032340"/>
    <w:rsid w:val="0003616A"/>
    <w:rsid w:val="00042B38"/>
    <w:rsid w:val="00043726"/>
    <w:rsid w:val="00044F6B"/>
    <w:rsid w:val="00052F70"/>
    <w:rsid w:val="000623FF"/>
    <w:rsid w:val="000638D7"/>
    <w:rsid w:val="0007023E"/>
    <w:rsid w:val="00086AC1"/>
    <w:rsid w:val="0008782A"/>
    <w:rsid w:val="00091296"/>
    <w:rsid w:val="000944B6"/>
    <w:rsid w:val="00094EC2"/>
    <w:rsid w:val="000A3FF8"/>
    <w:rsid w:val="000A5A1F"/>
    <w:rsid w:val="000A64B8"/>
    <w:rsid w:val="000B172B"/>
    <w:rsid w:val="000B3AD2"/>
    <w:rsid w:val="000D1AF1"/>
    <w:rsid w:val="000E06BC"/>
    <w:rsid w:val="000F0909"/>
    <w:rsid w:val="000F3789"/>
    <w:rsid w:val="000F5112"/>
    <w:rsid w:val="00102286"/>
    <w:rsid w:val="00152EA2"/>
    <w:rsid w:val="001567F2"/>
    <w:rsid w:val="0016694B"/>
    <w:rsid w:val="00173E15"/>
    <w:rsid w:val="00174FC1"/>
    <w:rsid w:val="0017731B"/>
    <w:rsid w:val="001777FC"/>
    <w:rsid w:val="001779BE"/>
    <w:rsid w:val="00183B4B"/>
    <w:rsid w:val="0018684A"/>
    <w:rsid w:val="00190D3E"/>
    <w:rsid w:val="001C34D3"/>
    <w:rsid w:val="001D573E"/>
    <w:rsid w:val="001E61F6"/>
    <w:rsid w:val="001E6A0B"/>
    <w:rsid w:val="001F3B8B"/>
    <w:rsid w:val="0021155A"/>
    <w:rsid w:val="00212C84"/>
    <w:rsid w:val="002261B8"/>
    <w:rsid w:val="002405D5"/>
    <w:rsid w:val="0024242D"/>
    <w:rsid w:val="00243434"/>
    <w:rsid w:val="00253B7E"/>
    <w:rsid w:val="00262FD0"/>
    <w:rsid w:val="0026309E"/>
    <w:rsid w:val="00266989"/>
    <w:rsid w:val="00271C75"/>
    <w:rsid w:val="0027649F"/>
    <w:rsid w:val="00281D8D"/>
    <w:rsid w:val="00282D6E"/>
    <w:rsid w:val="00287262"/>
    <w:rsid w:val="002B0220"/>
    <w:rsid w:val="002B3FC2"/>
    <w:rsid w:val="002E6299"/>
    <w:rsid w:val="002F1DB3"/>
    <w:rsid w:val="002F75C1"/>
    <w:rsid w:val="00306BBE"/>
    <w:rsid w:val="00311D30"/>
    <w:rsid w:val="00334157"/>
    <w:rsid w:val="003361F5"/>
    <w:rsid w:val="003444DE"/>
    <w:rsid w:val="003470E9"/>
    <w:rsid w:val="00347891"/>
    <w:rsid w:val="00350B33"/>
    <w:rsid w:val="003542B4"/>
    <w:rsid w:val="00357B21"/>
    <w:rsid w:val="003643A7"/>
    <w:rsid w:val="00367594"/>
    <w:rsid w:val="003806D0"/>
    <w:rsid w:val="00392523"/>
    <w:rsid w:val="00392BBF"/>
    <w:rsid w:val="003B6950"/>
    <w:rsid w:val="003B7528"/>
    <w:rsid w:val="003C31F5"/>
    <w:rsid w:val="003C6496"/>
    <w:rsid w:val="003C6AF6"/>
    <w:rsid w:val="003D3D50"/>
    <w:rsid w:val="003D57C5"/>
    <w:rsid w:val="003D70C0"/>
    <w:rsid w:val="003E2737"/>
    <w:rsid w:val="003E3A96"/>
    <w:rsid w:val="003F0578"/>
    <w:rsid w:val="00404E2A"/>
    <w:rsid w:val="00407676"/>
    <w:rsid w:val="00421C69"/>
    <w:rsid w:val="004227B6"/>
    <w:rsid w:val="00430990"/>
    <w:rsid w:val="00430BCF"/>
    <w:rsid w:val="004450AA"/>
    <w:rsid w:val="0045424F"/>
    <w:rsid w:val="00460036"/>
    <w:rsid w:val="0046064F"/>
    <w:rsid w:val="00463155"/>
    <w:rsid w:val="004633E8"/>
    <w:rsid w:val="00470825"/>
    <w:rsid w:val="00475685"/>
    <w:rsid w:val="00491530"/>
    <w:rsid w:val="004967C3"/>
    <w:rsid w:val="004A2C8E"/>
    <w:rsid w:val="004A6237"/>
    <w:rsid w:val="004B4C2E"/>
    <w:rsid w:val="004D5F6F"/>
    <w:rsid w:val="004D6FBC"/>
    <w:rsid w:val="004E2870"/>
    <w:rsid w:val="004E2874"/>
    <w:rsid w:val="004F2D35"/>
    <w:rsid w:val="00504AEA"/>
    <w:rsid w:val="00507E69"/>
    <w:rsid w:val="00515803"/>
    <w:rsid w:val="00516660"/>
    <w:rsid w:val="00520BE9"/>
    <w:rsid w:val="00525913"/>
    <w:rsid w:val="00527CDA"/>
    <w:rsid w:val="00536902"/>
    <w:rsid w:val="0053732F"/>
    <w:rsid w:val="005566B7"/>
    <w:rsid w:val="005647A9"/>
    <w:rsid w:val="00567D8A"/>
    <w:rsid w:val="005723D8"/>
    <w:rsid w:val="00572C73"/>
    <w:rsid w:val="005739F4"/>
    <w:rsid w:val="00574379"/>
    <w:rsid w:val="00574E03"/>
    <w:rsid w:val="00576862"/>
    <w:rsid w:val="005A7D13"/>
    <w:rsid w:val="005B1DD4"/>
    <w:rsid w:val="005C0AA3"/>
    <w:rsid w:val="005D5971"/>
    <w:rsid w:val="005D5D3E"/>
    <w:rsid w:val="005F1C28"/>
    <w:rsid w:val="005F4967"/>
    <w:rsid w:val="005F4E12"/>
    <w:rsid w:val="005F53DE"/>
    <w:rsid w:val="005F79B6"/>
    <w:rsid w:val="00600ABC"/>
    <w:rsid w:val="00606F99"/>
    <w:rsid w:val="006153A1"/>
    <w:rsid w:val="006175BE"/>
    <w:rsid w:val="006313B2"/>
    <w:rsid w:val="00631692"/>
    <w:rsid w:val="00647424"/>
    <w:rsid w:val="00653315"/>
    <w:rsid w:val="00661B36"/>
    <w:rsid w:val="0066490D"/>
    <w:rsid w:val="00666A85"/>
    <w:rsid w:val="00666DDC"/>
    <w:rsid w:val="006778B4"/>
    <w:rsid w:val="006861CA"/>
    <w:rsid w:val="00686A12"/>
    <w:rsid w:val="0069641B"/>
    <w:rsid w:val="006A22B8"/>
    <w:rsid w:val="006B4DEF"/>
    <w:rsid w:val="006C3AB3"/>
    <w:rsid w:val="006C4CBD"/>
    <w:rsid w:val="006D3682"/>
    <w:rsid w:val="006D371F"/>
    <w:rsid w:val="006D5EFD"/>
    <w:rsid w:val="006F1F7F"/>
    <w:rsid w:val="006F6D56"/>
    <w:rsid w:val="007108C3"/>
    <w:rsid w:val="00750172"/>
    <w:rsid w:val="007525F9"/>
    <w:rsid w:val="007637F1"/>
    <w:rsid w:val="00780C04"/>
    <w:rsid w:val="00780DE6"/>
    <w:rsid w:val="007830D0"/>
    <w:rsid w:val="00797A12"/>
    <w:rsid w:val="007A1510"/>
    <w:rsid w:val="007A1BDF"/>
    <w:rsid w:val="007A5BD2"/>
    <w:rsid w:val="007B06DA"/>
    <w:rsid w:val="007B6A8B"/>
    <w:rsid w:val="007C5A56"/>
    <w:rsid w:val="007D1E76"/>
    <w:rsid w:val="007E11E4"/>
    <w:rsid w:val="008026FA"/>
    <w:rsid w:val="00821047"/>
    <w:rsid w:val="00822C93"/>
    <w:rsid w:val="00826EEB"/>
    <w:rsid w:val="0083509D"/>
    <w:rsid w:val="008368E3"/>
    <w:rsid w:val="00841D8D"/>
    <w:rsid w:val="00842257"/>
    <w:rsid w:val="00850343"/>
    <w:rsid w:val="0085115D"/>
    <w:rsid w:val="008613D9"/>
    <w:rsid w:val="00873656"/>
    <w:rsid w:val="00875CAC"/>
    <w:rsid w:val="008774C0"/>
    <w:rsid w:val="00877E83"/>
    <w:rsid w:val="008832F4"/>
    <w:rsid w:val="00884ED6"/>
    <w:rsid w:val="00887A5B"/>
    <w:rsid w:val="008A0880"/>
    <w:rsid w:val="008A7606"/>
    <w:rsid w:val="008B0880"/>
    <w:rsid w:val="008B0AA9"/>
    <w:rsid w:val="008C1F11"/>
    <w:rsid w:val="008C5AFC"/>
    <w:rsid w:val="008C7E07"/>
    <w:rsid w:val="008D201B"/>
    <w:rsid w:val="008F0DDE"/>
    <w:rsid w:val="008F5AF7"/>
    <w:rsid w:val="0090636E"/>
    <w:rsid w:val="009214C0"/>
    <w:rsid w:val="009261D4"/>
    <w:rsid w:val="0092668A"/>
    <w:rsid w:val="00937CF4"/>
    <w:rsid w:val="009409DF"/>
    <w:rsid w:val="00945040"/>
    <w:rsid w:val="00952B38"/>
    <w:rsid w:val="00955BFB"/>
    <w:rsid w:val="00955FE2"/>
    <w:rsid w:val="0096161F"/>
    <w:rsid w:val="00980CE4"/>
    <w:rsid w:val="009A6324"/>
    <w:rsid w:val="009B36CE"/>
    <w:rsid w:val="009B5C89"/>
    <w:rsid w:val="009C75A9"/>
    <w:rsid w:val="009D440E"/>
    <w:rsid w:val="009E0ECE"/>
    <w:rsid w:val="009F181A"/>
    <w:rsid w:val="00A044AB"/>
    <w:rsid w:val="00A13534"/>
    <w:rsid w:val="00A202C6"/>
    <w:rsid w:val="00A239D0"/>
    <w:rsid w:val="00A24265"/>
    <w:rsid w:val="00A24E41"/>
    <w:rsid w:val="00A302C8"/>
    <w:rsid w:val="00A35CF7"/>
    <w:rsid w:val="00A61AAC"/>
    <w:rsid w:val="00A658F1"/>
    <w:rsid w:val="00A67118"/>
    <w:rsid w:val="00A67CE8"/>
    <w:rsid w:val="00A9284D"/>
    <w:rsid w:val="00A92E36"/>
    <w:rsid w:val="00AA0D46"/>
    <w:rsid w:val="00AB25AE"/>
    <w:rsid w:val="00AB4553"/>
    <w:rsid w:val="00AB5DFA"/>
    <w:rsid w:val="00AB6665"/>
    <w:rsid w:val="00AB75C7"/>
    <w:rsid w:val="00AC3312"/>
    <w:rsid w:val="00AD6127"/>
    <w:rsid w:val="00AF12FF"/>
    <w:rsid w:val="00AF17CA"/>
    <w:rsid w:val="00AF1E0D"/>
    <w:rsid w:val="00AF6F2A"/>
    <w:rsid w:val="00B015E2"/>
    <w:rsid w:val="00B103BA"/>
    <w:rsid w:val="00B15530"/>
    <w:rsid w:val="00B173D3"/>
    <w:rsid w:val="00B2252E"/>
    <w:rsid w:val="00B32CB3"/>
    <w:rsid w:val="00B34D3B"/>
    <w:rsid w:val="00B50765"/>
    <w:rsid w:val="00B60298"/>
    <w:rsid w:val="00B63321"/>
    <w:rsid w:val="00B70EC2"/>
    <w:rsid w:val="00B7446D"/>
    <w:rsid w:val="00B7766A"/>
    <w:rsid w:val="00B8272C"/>
    <w:rsid w:val="00B84CDD"/>
    <w:rsid w:val="00B966B3"/>
    <w:rsid w:val="00BA3206"/>
    <w:rsid w:val="00BA678A"/>
    <w:rsid w:val="00BA727A"/>
    <w:rsid w:val="00BC4C22"/>
    <w:rsid w:val="00BD50F4"/>
    <w:rsid w:val="00BE0C49"/>
    <w:rsid w:val="00BE4780"/>
    <w:rsid w:val="00BE74CF"/>
    <w:rsid w:val="00C02F86"/>
    <w:rsid w:val="00C05FFE"/>
    <w:rsid w:val="00C1783C"/>
    <w:rsid w:val="00C2136C"/>
    <w:rsid w:val="00C2557A"/>
    <w:rsid w:val="00C308E8"/>
    <w:rsid w:val="00C31B71"/>
    <w:rsid w:val="00C52DB4"/>
    <w:rsid w:val="00C62086"/>
    <w:rsid w:val="00C67EE6"/>
    <w:rsid w:val="00C76A83"/>
    <w:rsid w:val="00C80B5B"/>
    <w:rsid w:val="00C86F7B"/>
    <w:rsid w:val="00C87AC6"/>
    <w:rsid w:val="00C90B73"/>
    <w:rsid w:val="00C95A98"/>
    <w:rsid w:val="00C962E6"/>
    <w:rsid w:val="00C97BF8"/>
    <w:rsid w:val="00CB3558"/>
    <w:rsid w:val="00CC6E78"/>
    <w:rsid w:val="00CC7DC0"/>
    <w:rsid w:val="00CD14C5"/>
    <w:rsid w:val="00CD1D66"/>
    <w:rsid w:val="00CE2849"/>
    <w:rsid w:val="00D01112"/>
    <w:rsid w:val="00D02BBE"/>
    <w:rsid w:val="00D207A1"/>
    <w:rsid w:val="00D27064"/>
    <w:rsid w:val="00D27616"/>
    <w:rsid w:val="00D36E86"/>
    <w:rsid w:val="00D470EB"/>
    <w:rsid w:val="00D569C9"/>
    <w:rsid w:val="00D650AB"/>
    <w:rsid w:val="00D72A38"/>
    <w:rsid w:val="00D8639A"/>
    <w:rsid w:val="00D9114A"/>
    <w:rsid w:val="00DD789C"/>
    <w:rsid w:val="00DE6FBF"/>
    <w:rsid w:val="00DE7DCE"/>
    <w:rsid w:val="00DF74B5"/>
    <w:rsid w:val="00DF7BA6"/>
    <w:rsid w:val="00E000B4"/>
    <w:rsid w:val="00E13671"/>
    <w:rsid w:val="00E22AEA"/>
    <w:rsid w:val="00E22B1C"/>
    <w:rsid w:val="00E278FB"/>
    <w:rsid w:val="00E41D44"/>
    <w:rsid w:val="00E46598"/>
    <w:rsid w:val="00E47C9F"/>
    <w:rsid w:val="00E624FC"/>
    <w:rsid w:val="00E62F00"/>
    <w:rsid w:val="00E84FFE"/>
    <w:rsid w:val="00E87908"/>
    <w:rsid w:val="00E913E7"/>
    <w:rsid w:val="00E91FCD"/>
    <w:rsid w:val="00E9698F"/>
    <w:rsid w:val="00EA3EEE"/>
    <w:rsid w:val="00EA5212"/>
    <w:rsid w:val="00EB0D51"/>
    <w:rsid w:val="00EB6E22"/>
    <w:rsid w:val="00EE05A8"/>
    <w:rsid w:val="00EE1522"/>
    <w:rsid w:val="00EE1D90"/>
    <w:rsid w:val="00EE432C"/>
    <w:rsid w:val="00EF33EA"/>
    <w:rsid w:val="00EF341A"/>
    <w:rsid w:val="00EF396F"/>
    <w:rsid w:val="00F113D7"/>
    <w:rsid w:val="00F31BEE"/>
    <w:rsid w:val="00F33A28"/>
    <w:rsid w:val="00F37FE9"/>
    <w:rsid w:val="00F4176F"/>
    <w:rsid w:val="00F43DD8"/>
    <w:rsid w:val="00F5515D"/>
    <w:rsid w:val="00F6210C"/>
    <w:rsid w:val="00F62768"/>
    <w:rsid w:val="00F70970"/>
    <w:rsid w:val="00F938AA"/>
    <w:rsid w:val="00F95C1D"/>
    <w:rsid w:val="00FA2127"/>
    <w:rsid w:val="00FA29F1"/>
    <w:rsid w:val="00FA2F40"/>
    <w:rsid w:val="00FA620C"/>
    <w:rsid w:val="00FA7880"/>
    <w:rsid w:val="00FB44C5"/>
    <w:rsid w:val="00FC42F0"/>
    <w:rsid w:val="00FC6CF8"/>
    <w:rsid w:val="00FE667C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8E9862"/>
  <w15:docId w15:val="{EDC04BFE-8724-42FF-ABD0-A8B36E64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0B"/>
    <w:rPr>
      <w:sz w:val="24"/>
      <w:szCs w:val="24"/>
    </w:rPr>
  </w:style>
  <w:style w:type="paragraph" w:styleId="Naslov1">
    <w:name w:val="heading 1"/>
    <w:basedOn w:val="Normal"/>
    <w:next w:val="Normal"/>
    <w:qFormat/>
    <w:rsid w:val="001E6A0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  <w:noProof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F3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E6A0B"/>
    <w:pPr>
      <w:widowControl w:val="0"/>
      <w:autoSpaceDE w:val="0"/>
      <w:autoSpaceDN w:val="0"/>
      <w:adjustRightInd w:val="0"/>
    </w:pPr>
    <w:rPr>
      <w:b/>
      <w:bCs/>
      <w:i/>
      <w:iCs/>
      <w:noProof/>
    </w:rPr>
  </w:style>
  <w:style w:type="character" w:styleId="Hiperveza">
    <w:name w:val="Hyperlink"/>
    <w:rsid w:val="00A35CF7"/>
    <w:rPr>
      <w:color w:val="0000FF"/>
      <w:u w:val="single"/>
    </w:rPr>
  </w:style>
  <w:style w:type="paragraph" w:styleId="Podnoje">
    <w:name w:val="footer"/>
    <w:basedOn w:val="Normal"/>
    <w:rsid w:val="0007023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7023E"/>
  </w:style>
  <w:style w:type="paragraph" w:styleId="Odlomakpopisa">
    <w:name w:val="List Paragraph"/>
    <w:basedOn w:val="Normal"/>
    <w:uiPriority w:val="34"/>
    <w:qFormat/>
    <w:rsid w:val="00EE05A8"/>
    <w:pPr>
      <w:ind w:left="708"/>
    </w:pPr>
  </w:style>
  <w:style w:type="paragraph" w:styleId="StandardWeb">
    <w:name w:val="Normal (Web)"/>
    <w:basedOn w:val="Normal"/>
    <w:uiPriority w:val="99"/>
    <w:unhideWhenUsed/>
    <w:rsid w:val="00281D8D"/>
    <w:pPr>
      <w:spacing w:before="100" w:beforeAutospacing="1" w:after="100" w:afterAutospacing="1"/>
    </w:pPr>
  </w:style>
  <w:style w:type="paragraph" w:styleId="Povratnaomotnica">
    <w:name w:val="envelope return"/>
    <w:basedOn w:val="Normal"/>
    <w:rsid w:val="00281D8D"/>
    <w:rPr>
      <w:rFonts w:ascii="Arial" w:hAnsi="Arial"/>
      <w:kern w:val="28"/>
      <w:sz w:val="20"/>
      <w:szCs w:val="20"/>
      <w:lang w:val="en-AU"/>
    </w:rPr>
  </w:style>
  <w:style w:type="paragraph" w:customStyle="1" w:styleId="Default">
    <w:name w:val="Default"/>
    <w:rsid w:val="007637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1D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D90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F3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4B4C2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4B4C2E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4C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4C2E"/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DF74B5"/>
  </w:style>
  <w:style w:type="character" w:customStyle="1" w:styleId="UnresolvedMention1">
    <w:name w:val="Unresolved Mention1"/>
    <w:basedOn w:val="Zadanifontodlomka"/>
    <w:uiPriority w:val="99"/>
    <w:semiHidden/>
    <w:unhideWhenUsed/>
    <w:rsid w:val="00AF17CA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2F1D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1D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1DB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1D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1DB3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D5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9/Coat_of_arms_of_Croatia.sv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pic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predlo&#353;ci\GLAVA%20GRADONA&#268;ELNI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2E511-8897-4F72-8DD4-F6989432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GRADONAČELNIK</Template>
  <TotalTime>421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Varaždinske Toplice</Company>
  <LinksUpToDate>false</LinksUpToDate>
  <CharactersWithSpaces>10327</CharactersWithSpaces>
  <SharedDoc>false</SharedDoc>
  <HLinks>
    <vt:vector size="24" baseType="variant">
      <vt:variant>
        <vt:i4>6619168</vt:i4>
      </vt:variant>
      <vt:variant>
        <vt:i4>9</vt:i4>
      </vt:variant>
      <vt:variant>
        <vt:i4>0</vt:i4>
      </vt:variant>
      <vt:variant>
        <vt:i4>5</vt:i4>
      </vt:variant>
      <vt:variant>
        <vt:lpwstr>http://www.varazdinske-toplice.hr/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http://www.varazdinske-toplice.hr/</vt:lpwstr>
      </vt:variant>
      <vt:variant>
        <vt:lpwstr/>
      </vt:variant>
      <vt:variant>
        <vt:i4>6619168</vt:i4>
      </vt:variant>
      <vt:variant>
        <vt:i4>3</vt:i4>
      </vt:variant>
      <vt:variant>
        <vt:i4>0</vt:i4>
      </vt:variant>
      <vt:variant>
        <vt:i4>5</vt:i4>
      </vt:variant>
      <vt:variant>
        <vt:lpwstr>http://www.varazdinske-toplice.hr/</vt:lpwstr>
      </vt:variant>
      <vt:variant>
        <vt:lpwstr/>
      </vt:variant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http://www.varazdinske-toplice.hr/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Korisnik</cp:lastModifiedBy>
  <cp:revision>108</cp:revision>
  <cp:lastPrinted>2022-08-31T08:23:00Z</cp:lastPrinted>
  <dcterms:created xsi:type="dcterms:W3CDTF">2022-08-31T08:02:00Z</dcterms:created>
  <dcterms:modified xsi:type="dcterms:W3CDTF">2023-11-10T18:02:00Z</dcterms:modified>
</cp:coreProperties>
</file>