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12C0" w14:textId="77777777" w:rsidR="00EC7892" w:rsidRDefault="00EC7892" w:rsidP="00EC7892">
      <w:pPr>
        <w:spacing w:after="0"/>
        <w:rPr>
          <w:rFonts w:cstheme="minorHAnsi"/>
          <w:sz w:val="20"/>
          <w:szCs w:val="20"/>
        </w:rPr>
      </w:pPr>
      <w:bookmarkStart w:id="0" w:name="_Hlk152937344"/>
    </w:p>
    <w:p w14:paraId="70F02C0F" w14:textId="77777777" w:rsidR="00EC7892" w:rsidRPr="00FA19CB" w:rsidRDefault="00EC7892" w:rsidP="00EC7892">
      <w:pPr>
        <w:spacing w:after="0"/>
        <w:rPr>
          <w:rFonts w:cstheme="minorHAnsi"/>
          <w:sz w:val="20"/>
          <w:szCs w:val="20"/>
        </w:rPr>
      </w:pPr>
    </w:p>
    <w:p w14:paraId="48D73342" w14:textId="77777777" w:rsidR="00EC7892" w:rsidRPr="00FA19CB" w:rsidRDefault="00EC7892" w:rsidP="00EC7892">
      <w:pPr>
        <w:ind w:firstLine="708"/>
        <w:jc w:val="both"/>
        <w:rPr>
          <w:sz w:val="20"/>
          <w:szCs w:val="20"/>
        </w:rPr>
      </w:pPr>
      <w:r w:rsidRPr="00FA19CB">
        <w:rPr>
          <w:sz w:val="20"/>
          <w:szCs w:val="20"/>
        </w:rPr>
        <w:t>Na temelju članka 9. i 10. Zakona o službenicima i namještenicima u lokalnoj i područnoj (regionalnoj) samoupravi („Narodne novine“ br. 86/08, 61/11, 4/18, 112/19) i članka 49. Statuta Grada Gospića („Službeni vjesnik Grada Gospića“ br. 7/09, 5/10, 7/10, 1/12, 2/13, 3/13-p.t., 7/15, 1/18, 3/20, 1/21), Gradonačelnik Grada Gospića dana 10. studenog 2023. godine donosi</w:t>
      </w:r>
    </w:p>
    <w:p w14:paraId="02D655E7" w14:textId="77777777" w:rsidR="00EC7892" w:rsidRDefault="00EC7892" w:rsidP="00EC7892">
      <w:pPr>
        <w:spacing w:after="0"/>
        <w:jc w:val="center"/>
        <w:rPr>
          <w:b/>
          <w:sz w:val="20"/>
          <w:szCs w:val="20"/>
        </w:rPr>
      </w:pPr>
    </w:p>
    <w:p w14:paraId="73AA3A1C" w14:textId="77777777" w:rsidR="00EC7892" w:rsidRDefault="00EC7892" w:rsidP="00EC7892">
      <w:pPr>
        <w:spacing w:after="0"/>
        <w:jc w:val="center"/>
        <w:rPr>
          <w:b/>
          <w:sz w:val="20"/>
          <w:szCs w:val="20"/>
        </w:rPr>
      </w:pPr>
    </w:p>
    <w:p w14:paraId="6484310B" w14:textId="77777777" w:rsidR="00EC7892" w:rsidRPr="005D48CA" w:rsidRDefault="00EC7892" w:rsidP="00EC7892">
      <w:pPr>
        <w:spacing w:after="0"/>
        <w:jc w:val="center"/>
        <w:rPr>
          <w:sz w:val="20"/>
          <w:szCs w:val="20"/>
        </w:rPr>
      </w:pPr>
      <w:r w:rsidRPr="005D48CA">
        <w:rPr>
          <w:b/>
          <w:sz w:val="20"/>
          <w:szCs w:val="20"/>
        </w:rPr>
        <w:t>P L A N</w:t>
      </w:r>
      <w:r>
        <w:rPr>
          <w:b/>
          <w:sz w:val="20"/>
          <w:szCs w:val="20"/>
        </w:rPr>
        <w:t xml:space="preserve"> </w:t>
      </w:r>
    </w:p>
    <w:p w14:paraId="3E5A60EB" w14:textId="633F0921" w:rsidR="00EC7892" w:rsidRPr="005D48CA" w:rsidRDefault="00EC7892" w:rsidP="00EC789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izmjen</w:t>
      </w: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Plana </w:t>
      </w:r>
      <w:r w:rsidRPr="005D48CA">
        <w:rPr>
          <w:b/>
          <w:sz w:val="20"/>
          <w:szCs w:val="20"/>
        </w:rPr>
        <w:t xml:space="preserve">prijma u upravna tijela </w:t>
      </w:r>
      <w:r>
        <w:rPr>
          <w:b/>
          <w:sz w:val="20"/>
          <w:szCs w:val="20"/>
        </w:rPr>
        <w:t>Grada Gospića za 2023</w:t>
      </w:r>
      <w:r w:rsidRPr="005D48CA">
        <w:rPr>
          <w:b/>
          <w:sz w:val="20"/>
          <w:szCs w:val="20"/>
        </w:rPr>
        <w:t>. godinu</w:t>
      </w:r>
    </w:p>
    <w:p w14:paraId="2C44DCC2" w14:textId="77777777" w:rsidR="00EC7892" w:rsidRDefault="00EC7892" w:rsidP="00EC7892">
      <w:pPr>
        <w:spacing w:after="0"/>
        <w:jc w:val="center"/>
        <w:rPr>
          <w:b/>
          <w:sz w:val="20"/>
          <w:szCs w:val="20"/>
        </w:rPr>
      </w:pPr>
    </w:p>
    <w:p w14:paraId="68D5B998" w14:textId="77777777" w:rsidR="00EC7892" w:rsidRPr="005D48CA" w:rsidRDefault="00EC7892" w:rsidP="00EC7892">
      <w:pPr>
        <w:spacing w:after="0"/>
        <w:jc w:val="center"/>
        <w:rPr>
          <w:b/>
          <w:sz w:val="20"/>
          <w:szCs w:val="20"/>
        </w:rPr>
      </w:pPr>
    </w:p>
    <w:p w14:paraId="6A3DE21E" w14:textId="77777777" w:rsidR="00EC7892" w:rsidRDefault="00EC7892" w:rsidP="00EC7892">
      <w:pPr>
        <w:spacing w:after="0"/>
        <w:jc w:val="center"/>
        <w:rPr>
          <w:b/>
          <w:sz w:val="20"/>
          <w:szCs w:val="20"/>
        </w:rPr>
      </w:pPr>
      <w:r w:rsidRPr="005D48CA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</w:t>
      </w:r>
    </w:p>
    <w:p w14:paraId="63189A4C" w14:textId="77777777" w:rsidR="00EC7892" w:rsidRDefault="00EC7892" w:rsidP="00EC7892">
      <w:pPr>
        <w:spacing w:after="0"/>
        <w:jc w:val="center"/>
        <w:rPr>
          <w:b/>
          <w:sz w:val="20"/>
          <w:szCs w:val="20"/>
        </w:rPr>
      </w:pPr>
    </w:p>
    <w:p w14:paraId="41E44A0C" w14:textId="77777777" w:rsidR="00EC7892" w:rsidRPr="00D52336" w:rsidRDefault="00EC7892" w:rsidP="00EC7892">
      <w:pPr>
        <w:spacing w:after="0"/>
        <w:ind w:firstLine="708"/>
        <w:jc w:val="both"/>
        <w:rPr>
          <w:bCs/>
          <w:sz w:val="20"/>
          <w:szCs w:val="20"/>
        </w:rPr>
      </w:pPr>
      <w:r w:rsidRPr="00D52336">
        <w:rPr>
          <w:bCs/>
          <w:sz w:val="20"/>
          <w:szCs w:val="20"/>
        </w:rPr>
        <w:t xml:space="preserve">U Planu prijma u upravna tijela Grada Gospića za 2023. godinu („Službeni vjesnik Grada Gospića“ br. </w:t>
      </w:r>
      <w:r>
        <w:rPr>
          <w:bCs/>
          <w:sz w:val="20"/>
          <w:szCs w:val="20"/>
        </w:rPr>
        <w:t xml:space="preserve">1/23) u točci   IV., stavku 1. podstavku 1. alineja prva mijenja se i glasi: </w:t>
      </w:r>
    </w:p>
    <w:p w14:paraId="6DF99289" w14:textId="77777777" w:rsidR="00EC7892" w:rsidRPr="005D48CA" w:rsidRDefault="00EC7892" w:rsidP="00EC7892">
      <w:pPr>
        <w:spacing w:after="0"/>
        <w:jc w:val="both"/>
        <w:rPr>
          <w:sz w:val="20"/>
          <w:szCs w:val="20"/>
        </w:rPr>
      </w:pPr>
    </w:p>
    <w:p w14:paraId="1A778C5B" w14:textId="77777777" w:rsidR="00EC7892" w:rsidRPr="00882C76" w:rsidRDefault="00EC7892" w:rsidP="00EC7892">
      <w:pPr>
        <w:spacing w:after="0"/>
        <w:jc w:val="both"/>
        <w:rPr>
          <w:sz w:val="20"/>
          <w:szCs w:val="20"/>
        </w:rPr>
      </w:pPr>
    </w:p>
    <w:p w14:paraId="775038D3" w14:textId="77777777" w:rsidR="00EC7892" w:rsidRPr="009C467A" w:rsidRDefault="00EC7892" w:rsidP="00EC7892">
      <w:pPr>
        <w:pStyle w:val="Odlomakpopisa"/>
        <w:numPr>
          <w:ilvl w:val="0"/>
          <w:numId w:val="1"/>
        </w:num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9C467A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>pet</w:t>
      </w:r>
      <w:r w:rsidRPr="009C467A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službenika sa završenim sveučilišnim diplomskim studijem ili sveučilišnim integriranim prijediplomskim i diplomskim studijem ili stručnim diplomskim studijem</w:t>
      </w:r>
      <w:r w:rsidRPr="009C467A">
        <w:rPr>
          <w:color w:val="000000" w:themeColor="text1"/>
          <w:sz w:val="20"/>
          <w:szCs w:val="20"/>
        </w:rPr>
        <w:t>,</w:t>
      </w:r>
    </w:p>
    <w:p w14:paraId="5BA0F894" w14:textId="77777777" w:rsidR="00EC7892" w:rsidRPr="009C467A" w:rsidRDefault="00EC7892" w:rsidP="00EC7892">
      <w:pPr>
        <w:pStyle w:val="Odlomakpopisa"/>
        <w:spacing w:after="0"/>
        <w:ind w:left="1068"/>
        <w:jc w:val="both"/>
        <w:rPr>
          <w:color w:val="000000" w:themeColor="text1"/>
          <w:sz w:val="20"/>
          <w:szCs w:val="20"/>
        </w:rPr>
      </w:pPr>
    </w:p>
    <w:p w14:paraId="496D1E68" w14:textId="77777777" w:rsidR="00EC7892" w:rsidRPr="00903AB9" w:rsidRDefault="00EC7892" w:rsidP="00EC7892">
      <w:pPr>
        <w:pStyle w:val="Odlomakpopisa"/>
        <w:spacing w:after="0"/>
        <w:ind w:left="3900" w:firstLine="348"/>
        <w:rPr>
          <w:b/>
          <w:sz w:val="20"/>
          <w:szCs w:val="20"/>
        </w:rPr>
      </w:pPr>
    </w:p>
    <w:p w14:paraId="7A34510C" w14:textId="77777777" w:rsidR="00EC7892" w:rsidRDefault="00EC7892" w:rsidP="00EC7892">
      <w:pPr>
        <w:pStyle w:val="Odlomakpopisa"/>
        <w:spacing w:after="0"/>
        <w:ind w:left="3900" w:firstLine="348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14:paraId="44162E53" w14:textId="77777777" w:rsidR="00EC7892" w:rsidRPr="005D48CA" w:rsidRDefault="00EC7892" w:rsidP="00EC7892">
      <w:pPr>
        <w:pStyle w:val="Odlomakpopisa"/>
        <w:spacing w:after="0"/>
        <w:ind w:left="3900" w:firstLine="348"/>
        <w:rPr>
          <w:b/>
          <w:sz w:val="20"/>
          <w:szCs w:val="20"/>
        </w:rPr>
      </w:pPr>
    </w:p>
    <w:p w14:paraId="21FBEE76" w14:textId="77777777" w:rsidR="00EC7892" w:rsidRPr="005D48CA" w:rsidRDefault="00EC7892" w:rsidP="00EC7892">
      <w:pPr>
        <w:spacing w:after="0"/>
        <w:ind w:firstLine="708"/>
        <w:jc w:val="both"/>
        <w:rPr>
          <w:sz w:val="20"/>
          <w:szCs w:val="20"/>
        </w:rPr>
      </w:pPr>
      <w:r w:rsidRPr="005D48CA">
        <w:rPr>
          <w:sz w:val="20"/>
          <w:szCs w:val="20"/>
        </w:rPr>
        <w:t>Ovaj Plan stupa na snagu dan</w:t>
      </w:r>
      <w:r>
        <w:rPr>
          <w:sz w:val="20"/>
          <w:szCs w:val="20"/>
        </w:rPr>
        <w:t xml:space="preserve"> nakon dana donošenja, a objavit će se </w:t>
      </w:r>
      <w:r w:rsidRPr="005D48CA">
        <w:rPr>
          <w:sz w:val="20"/>
          <w:szCs w:val="20"/>
        </w:rPr>
        <w:t xml:space="preserve"> u „Službenom vjesniku Grada Gospića“.</w:t>
      </w:r>
    </w:p>
    <w:p w14:paraId="58F7E335" w14:textId="77777777" w:rsidR="00EC7892" w:rsidRPr="005D48CA" w:rsidRDefault="00EC7892" w:rsidP="00EC7892">
      <w:pPr>
        <w:spacing w:after="0"/>
        <w:jc w:val="both"/>
        <w:rPr>
          <w:sz w:val="20"/>
          <w:szCs w:val="20"/>
        </w:rPr>
      </w:pPr>
    </w:p>
    <w:p w14:paraId="72CD1204" w14:textId="77777777" w:rsidR="00EC7892" w:rsidRPr="00FA19CB" w:rsidRDefault="00EC7892" w:rsidP="00EC7892">
      <w:pPr>
        <w:spacing w:after="0"/>
        <w:rPr>
          <w:rFonts w:cstheme="minorHAnsi"/>
          <w:sz w:val="20"/>
          <w:szCs w:val="20"/>
        </w:rPr>
      </w:pPr>
      <w:r w:rsidRPr="00FA19CB">
        <w:rPr>
          <w:rFonts w:cstheme="minorHAnsi"/>
          <w:sz w:val="20"/>
          <w:szCs w:val="20"/>
        </w:rPr>
        <w:t>KLASA: 100-04/23-01/1</w:t>
      </w:r>
    </w:p>
    <w:p w14:paraId="40391E30" w14:textId="77777777" w:rsidR="00EC7892" w:rsidRPr="00FA19CB" w:rsidRDefault="00EC7892" w:rsidP="00EC7892">
      <w:pPr>
        <w:spacing w:after="0"/>
        <w:rPr>
          <w:rFonts w:cstheme="minorHAnsi"/>
          <w:sz w:val="20"/>
          <w:szCs w:val="20"/>
        </w:rPr>
      </w:pPr>
      <w:r w:rsidRPr="00FA19CB">
        <w:rPr>
          <w:rFonts w:cstheme="minorHAnsi"/>
          <w:sz w:val="20"/>
          <w:szCs w:val="20"/>
        </w:rPr>
        <w:t>URBROJ: 2125-1-02-23-09</w:t>
      </w:r>
    </w:p>
    <w:p w14:paraId="6A47DF4B" w14:textId="77777777" w:rsidR="00EC7892" w:rsidRPr="00FA19CB" w:rsidRDefault="00EC7892" w:rsidP="00EC7892">
      <w:pPr>
        <w:spacing w:after="0"/>
        <w:rPr>
          <w:rFonts w:cstheme="minorHAnsi"/>
          <w:sz w:val="20"/>
          <w:szCs w:val="20"/>
        </w:rPr>
      </w:pPr>
      <w:r w:rsidRPr="00FA19CB">
        <w:rPr>
          <w:rFonts w:cstheme="minorHAnsi"/>
          <w:sz w:val="20"/>
          <w:szCs w:val="20"/>
        </w:rPr>
        <w:t>Gospić, 10. studenog 2023. godine</w:t>
      </w:r>
    </w:p>
    <w:p w14:paraId="624E2180" w14:textId="77777777" w:rsidR="00EC7892" w:rsidRDefault="00EC7892" w:rsidP="00EC7892">
      <w:pPr>
        <w:spacing w:after="0"/>
        <w:rPr>
          <w:rFonts w:cstheme="minorHAnsi"/>
          <w:sz w:val="20"/>
          <w:szCs w:val="20"/>
        </w:rPr>
      </w:pPr>
    </w:p>
    <w:p w14:paraId="38D446E4" w14:textId="77777777" w:rsidR="00EC7892" w:rsidRPr="005D48CA" w:rsidRDefault="00EC7892" w:rsidP="00EC7892">
      <w:pPr>
        <w:spacing w:after="0"/>
        <w:ind w:firstLine="708"/>
        <w:jc w:val="both"/>
        <w:rPr>
          <w:sz w:val="20"/>
          <w:szCs w:val="20"/>
        </w:rPr>
      </w:pP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5D48CA">
        <w:rPr>
          <w:sz w:val="20"/>
          <w:szCs w:val="20"/>
        </w:rPr>
        <w:t>GRADONAČELNIK</w:t>
      </w:r>
      <w:r>
        <w:rPr>
          <w:sz w:val="20"/>
          <w:szCs w:val="20"/>
        </w:rPr>
        <w:t xml:space="preserve"> GRADA GOSPIĆA</w:t>
      </w:r>
    </w:p>
    <w:p w14:paraId="42B05C1D" w14:textId="6919C3AF" w:rsidR="00EC7892" w:rsidRDefault="00EC7892" w:rsidP="00EC7892">
      <w:pPr>
        <w:spacing w:after="0"/>
        <w:ind w:firstLine="708"/>
        <w:jc w:val="both"/>
        <w:rPr>
          <w:sz w:val="20"/>
          <w:szCs w:val="20"/>
        </w:rPr>
      </w:pP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Karlo Starčević</w:t>
      </w:r>
      <w:r>
        <w:rPr>
          <w:sz w:val="20"/>
          <w:szCs w:val="20"/>
        </w:rPr>
        <w:t>, v.r.</w:t>
      </w:r>
    </w:p>
    <w:bookmarkEnd w:id="0"/>
    <w:p w14:paraId="02CAA2B9" w14:textId="77777777" w:rsidR="00EC7892" w:rsidRDefault="00EC7892" w:rsidP="00EC7892"/>
    <w:p w14:paraId="45716F85" w14:textId="77777777" w:rsidR="00E23915" w:rsidRDefault="00E23915"/>
    <w:sectPr w:rsidR="00E23915" w:rsidSect="00B1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514F"/>
    <w:multiLevelType w:val="hybridMultilevel"/>
    <w:tmpl w:val="6EF63A0A"/>
    <w:lvl w:ilvl="0" w:tplc="4C4A43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655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92"/>
    <w:rsid w:val="00E23915"/>
    <w:rsid w:val="00E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581E"/>
  <w15:chartTrackingRefBased/>
  <w15:docId w15:val="{660A5F96-7BB0-4CB9-B443-0CCFD91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92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E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C7892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892"/>
    <w:rPr>
      <w:rFonts w:ascii="Times New Roman" w:eastAsia="Times New Roman" w:hAnsi="Times New Roman" w:cs="Times New Roman"/>
      <w:b/>
      <w:kern w:val="0"/>
      <w:sz w:val="24"/>
      <w:szCs w:val="20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rsid w:val="00EC7892"/>
    <w:rPr>
      <w:rFonts w:ascii="Times New Roman" w:eastAsia="Times New Roman" w:hAnsi="Times New Roman" w:cs="Times New Roman"/>
      <w:i/>
      <w:iCs/>
      <w:kern w:val="0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EC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Mandica</dc:creator>
  <cp:keywords/>
  <dc:description/>
  <cp:lastModifiedBy>Mandica</cp:lastModifiedBy>
  <cp:revision>1</cp:revision>
  <dcterms:created xsi:type="dcterms:W3CDTF">2023-12-08T13:28:00Z</dcterms:created>
  <dcterms:modified xsi:type="dcterms:W3CDTF">2023-12-08T13:29:00Z</dcterms:modified>
</cp:coreProperties>
</file>