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CD9F" w14:textId="77777777" w:rsidR="00E91AAA" w:rsidRDefault="00EE464E" w:rsidP="00DF20D5">
      <w:pPr>
        <w:ind w:firstLine="708"/>
        <w:jc w:val="both"/>
        <w:rPr>
          <w:rFonts w:ascii="Times New Roman" w:hAnsi="Times New Roman" w:cs="Times New Roman"/>
        </w:rPr>
      </w:pPr>
      <w:r w:rsidRPr="004A1760">
        <w:rPr>
          <w:rFonts w:ascii="Times New Roman" w:hAnsi="Times New Roman" w:cs="Times New Roman"/>
        </w:rPr>
        <w:t>Na temelju članka 9. stavka 2. Zakona o plaćama u lokalnoj i područnoj (regionalnoj) samoupravi (“Narodne novine” br</w:t>
      </w:r>
      <w:r w:rsidR="004A1760" w:rsidRPr="004A1760">
        <w:rPr>
          <w:rFonts w:ascii="Times New Roman" w:hAnsi="Times New Roman" w:cs="Times New Roman"/>
        </w:rPr>
        <w:t>.</w:t>
      </w:r>
      <w:r w:rsidRPr="004A1760">
        <w:rPr>
          <w:rFonts w:ascii="Times New Roman" w:hAnsi="Times New Roman" w:cs="Times New Roman"/>
        </w:rPr>
        <w:t xml:space="preserve"> 28/10</w:t>
      </w:r>
      <w:r w:rsidR="00DF20D5" w:rsidRPr="004A1760">
        <w:rPr>
          <w:rFonts w:ascii="Times New Roman" w:hAnsi="Times New Roman" w:cs="Times New Roman"/>
        </w:rPr>
        <w:t xml:space="preserve"> i 10/23</w:t>
      </w:r>
      <w:r w:rsidRPr="004A1760">
        <w:rPr>
          <w:rFonts w:ascii="Times New Roman" w:hAnsi="Times New Roman" w:cs="Times New Roman"/>
        </w:rPr>
        <w:t xml:space="preserve">) i članka 49. Statuta Grada Gospića („Službeni vjesnik Grada Gospića“ br. 7/09, 5/10, 7/10, 1/12, 2/13, 3/13 – p.t., 7/15, 1/18, </w:t>
      </w:r>
      <w:r w:rsidR="00DF20D5" w:rsidRPr="004A1760">
        <w:rPr>
          <w:rFonts w:ascii="Times New Roman" w:hAnsi="Times New Roman" w:cs="Times New Roman"/>
        </w:rPr>
        <w:t>3/20, 1/21), G</w:t>
      </w:r>
      <w:r w:rsidRPr="004A1760">
        <w:rPr>
          <w:rFonts w:ascii="Times New Roman" w:hAnsi="Times New Roman" w:cs="Times New Roman"/>
        </w:rPr>
        <w:t>rad</w:t>
      </w:r>
      <w:r w:rsidR="005D3A56" w:rsidRPr="004A1760">
        <w:rPr>
          <w:rFonts w:ascii="Times New Roman" w:hAnsi="Times New Roman" w:cs="Times New Roman"/>
        </w:rPr>
        <w:t>onačelnik Grada Gospića, dana 1</w:t>
      </w:r>
      <w:r w:rsidR="007060EC" w:rsidRPr="004A1760">
        <w:rPr>
          <w:rFonts w:ascii="Times New Roman" w:hAnsi="Times New Roman" w:cs="Times New Roman"/>
        </w:rPr>
        <w:t>8</w:t>
      </w:r>
      <w:r w:rsidRPr="004A1760">
        <w:rPr>
          <w:rFonts w:ascii="Times New Roman" w:hAnsi="Times New Roman" w:cs="Times New Roman"/>
        </w:rPr>
        <w:t>. prosinca 2023. godine, donio je</w:t>
      </w:r>
    </w:p>
    <w:p w14:paraId="4624A1D6" w14:textId="28A7C8F3" w:rsidR="00EE464E" w:rsidRPr="004A1760" w:rsidRDefault="00EE464E" w:rsidP="00DF20D5">
      <w:pPr>
        <w:ind w:firstLine="708"/>
        <w:jc w:val="both"/>
        <w:rPr>
          <w:rFonts w:ascii="Times New Roman" w:hAnsi="Times New Roman" w:cs="Times New Roman"/>
        </w:rPr>
      </w:pPr>
      <w:r w:rsidRPr="004A1760">
        <w:rPr>
          <w:rFonts w:ascii="Times New Roman" w:hAnsi="Times New Roman" w:cs="Times New Roman"/>
        </w:rPr>
        <w:t xml:space="preserve"> </w:t>
      </w:r>
    </w:p>
    <w:p w14:paraId="06615AF3" w14:textId="3AB035DB" w:rsidR="00EE464E" w:rsidRPr="00E91AAA" w:rsidRDefault="00EE464E" w:rsidP="00E91AA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91AAA">
        <w:rPr>
          <w:rFonts w:ascii="Times New Roman" w:hAnsi="Times New Roman" w:cs="Times New Roman"/>
          <w:b/>
          <w:bCs/>
        </w:rPr>
        <w:t>O</w:t>
      </w:r>
      <w:r w:rsidR="00E91AAA" w:rsidRPr="00E91AAA">
        <w:rPr>
          <w:rFonts w:ascii="Times New Roman" w:hAnsi="Times New Roman" w:cs="Times New Roman"/>
          <w:b/>
          <w:bCs/>
        </w:rPr>
        <w:t xml:space="preserve"> </w:t>
      </w:r>
      <w:r w:rsidRPr="00E91AAA">
        <w:rPr>
          <w:rFonts w:ascii="Times New Roman" w:hAnsi="Times New Roman" w:cs="Times New Roman"/>
          <w:b/>
          <w:bCs/>
        </w:rPr>
        <w:t>D</w:t>
      </w:r>
      <w:r w:rsidR="00E91AAA" w:rsidRPr="00E91AAA">
        <w:rPr>
          <w:rFonts w:ascii="Times New Roman" w:hAnsi="Times New Roman" w:cs="Times New Roman"/>
          <w:b/>
          <w:bCs/>
        </w:rPr>
        <w:t xml:space="preserve"> </w:t>
      </w:r>
      <w:r w:rsidRPr="00E91AAA">
        <w:rPr>
          <w:rFonts w:ascii="Times New Roman" w:hAnsi="Times New Roman" w:cs="Times New Roman"/>
          <w:b/>
          <w:bCs/>
        </w:rPr>
        <w:t>L</w:t>
      </w:r>
      <w:r w:rsidR="00E91AAA" w:rsidRPr="00E91AAA">
        <w:rPr>
          <w:rFonts w:ascii="Times New Roman" w:hAnsi="Times New Roman" w:cs="Times New Roman"/>
          <w:b/>
          <w:bCs/>
        </w:rPr>
        <w:t xml:space="preserve"> </w:t>
      </w:r>
      <w:r w:rsidRPr="00E91AAA">
        <w:rPr>
          <w:rFonts w:ascii="Times New Roman" w:hAnsi="Times New Roman" w:cs="Times New Roman"/>
          <w:b/>
          <w:bCs/>
        </w:rPr>
        <w:t>U</w:t>
      </w:r>
      <w:r w:rsidR="00E91AAA" w:rsidRPr="00E91AAA">
        <w:rPr>
          <w:rFonts w:ascii="Times New Roman" w:hAnsi="Times New Roman" w:cs="Times New Roman"/>
          <w:b/>
          <w:bCs/>
        </w:rPr>
        <w:t xml:space="preserve"> </w:t>
      </w:r>
      <w:r w:rsidRPr="00E91AAA">
        <w:rPr>
          <w:rFonts w:ascii="Times New Roman" w:hAnsi="Times New Roman" w:cs="Times New Roman"/>
          <w:b/>
          <w:bCs/>
        </w:rPr>
        <w:t>K</w:t>
      </w:r>
      <w:r w:rsidR="00E91AAA" w:rsidRPr="00E91AAA">
        <w:rPr>
          <w:rFonts w:ascii="Times New Roman" w:hAnsi="Times New Roman" w:cs="Times New Roman"/>
          <w:b/>
          <w:bCs/>
        </w:rPr>
        <w:t xml:space="preserve"> </w:t>
      </w:r>
      <w:r w:rsidRPr="00E91AAA">
        <w:rPr>
          <w:rFonts w:ascii="Times New Roman" w:hAnsi="Times New Roman" w:cs="Times New Roman"/>
          <w:b/>
          <w:bCs/>
        </w:rPr>
        <w:t>U</w:t>
      </w:r>
    </w:p>
    <w:p w14:paraId="5FEAC556" w14:textId="77777777" w:rsidR="00EE464E" w:rsidRDefault="00EE464E" w:rsidP="00E91AA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91AAA">
        <w:rPr>
          <w:rFonts w:ascii="Times New Roman" w:hAnsi="Times New Roman" w:cs="Times New Roman"/>
          <w:b/>
          <w:bCs/>
        </w:rPr>
        <w:t>o materijalnim i nematerijalnim pravima, drugim naknadama i visini osnovice  za obračun plaća službenika i namještenika Grada Gospića</w:t>
      </w:r>
    </w:p>
    <w:p w14:paraId="67F45168" w14:textId="77777777" w:rsidR="00E91AAA" w:rsidRPr="00E91AAA" w:rsidRDefault="00E91AAA" w:rsidP="00E91AA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CA162C3" w14:textId="77777777" w:rsidR="00EE464E" w:rsidRPr="00E91AAA" w:rsidRDefault="00EE464E" w:rsidP="00EE464E">
      <w:pPr>
        <w:jc w:val="center"/>
        <w:rPr>
          <w:rFonts w:ascii="Times New Roman" w:hAnsi="Times New Roman" w:cs="Times New Roman"/>
          <w:b/>
          <w:bCs/>
        </w:rPr>
      </w:pPr>
      <w:r w:rsidRPr="00E91AAA">
        <w:rPr>
          <w:rFonts w:ascii="Times New Roman" w:hAnsi="Times New Roman" w:cs="Times New Roman"/>
          <w:b/>
          <w:bCs/>
        </w:rPr>
        <w:t>I.</w:t>
      </w:r>
    </w:p>
    <w:p w14:paraId="6656A99B" w14:textId="77777777" w:rsidR="00EE464E" w:rsidRPr="004A1760" w:rsidRDefault="00EE464E" w:rsidP="00DF20D5">
      <w:pPr>
        <w:ind w:firstLine="708"/>
        <w:jc w:val="both"/>
        <w:rPr>
          <w:rFonts w:ascii="Times New Roman" w:hAnsi="Times New Roman" w:cs="Times New Roman"/>
        </w:rPr>
      </w:pPr>
      <w:r w:rsidRPr="004A1760">
        <w:rPr>
          <w:rFonts w:ascii="Times New Roman" w:hAnsi="Times New Roman" w:cs="Times New Roman"/>
        </w:rPr>
        <w:t>Ovom Odlukom u interesu službenika i namještenika Grada Gospića utvrđuje se da se sva materijalna i nematerijalna prava koja su službenici i namještenici Grada Gospića ostvarili iz rada i po osnovi rada temeljem Kolektivnog ugovora za službenike i namještenike u upravnim tijelima Grada Gospića („Službeni vjesnik Grada Gospića br. 2/11, 5/11, 2/12, 8/13, u daljnjem tekstu: Kolektivni ugovor), a koji je istekao 08. ožujka 2015. godine, nastavljaju primjenjivati u istom opsegu i razini do sklapanja novog Kolektivnog ugovora, osim odredbi članka 33. stavka 2. Kolektivnog ugovora koje zamjenjuju odredbe točke II. ove Odluke.</w:t>
      </w:r>
    </w:p>
    <w:p w14:paraId="25B58630" w14:textId="77777777" w:rsidR="00EE464E" w:rsidRPr="00E91AAA" w:rsidRDefault="00EE464E" w:rsidP="00EE464E">
      <w:pPr>
        <w:jc w:val="center"/>
        <w:rPr>
          <w:rFonts w:ascii="Times New Roman" w:hAnsi="Times New Roman" w:cs="Times New Roman"/>
          <w:b/>
          <w:bCs/>
        </w:rPr>
      </w:pPr>
      <w:r w:rsidRPr="00E91AAA">
        <w:rPr>
          <w:rFonts w:ascii="Times New Roman" w:hAnsi="Times New Roman" w:cs="Times New Roman"/>
          <w:b/>
          <w:bCs/>
        </w:rPr>
        <w:t>II.</w:t>
      </w:r>
    </w:p>
    <w:p w14:paraId="3FE9A1F9" w14:textId="0E34DE0F" w:rsidR="00DF20D5" w:rsidRPr="004A1760" w:rsidRDefault="00EE464E" w:rsidP="00DF20D5">
      <w:pPr>
        <w:ind w:firstLine="708"/>
        <w:jc w:val="both"/>
        <w:rPr>
          <w:rFonts w:ascii="Times New Roman" w:hAnsi="Times New Roman" w:cs="Times New Roman"/>
        </w:rPr>
      </w:pPr>
      <w:r w:rsidRPr="004A1760">
        <w:rPr>
          <w:rFonts w:ascii="Times New Roman" w:hAnsi="Times New Roman" w:cs="Times New Roman"/>
        </w:rPr>
        <w:t xml:space="preserve">Osnovica za obračun plaće službenika i namještenika Grada Gospića ovom Odlukom utvrđuje se u iznosu od </w:t>
      </w:r>
      <w:r w:rsidR="00874A94" w:rsidRPr="004A1760">
        <w:rPr>
          <w:rFonts w:ascii="Times New Roman" w:hAnsi="Times New Roman" w:cs="Times New Roman"/>
        </w:rPr>
        <w:t>600</w:t>
      </w:r>
      <w:r w:rsidRPr="004A1760">
        <w:rPr>
          <w:rFonts w:ascii="Times New Roman" w:hAnsi="Times New Roman" w:cs="Times New Roman"/>
        </w:rPr>
        <w:t>,00 eura (</w:t>
      </w:r>
      <w:proofErr w:type="spellStart"/>
      <w:r w:rsidRPr="004A1760">
        <w:rPr>
          <w:rFonts w:ascii="Times New Roman" w:hAnsi="Times New Roman" w:cs="Times New Roman"/>
        </w:rPr>
        <w:t>slovima:</w:t>
      </w:r>
      <w:r w:rsidR="00874A94" w:rsidRPr="004A1760">
        <w:rPr>
          <w:rFonts w:ascii="Times New Roman" w:hAnsi="Times New Roman" w:cs="Times New Roman"/>
        </w:rPr>
        <w:t>šeststotinaeura</w:t>
      </w:r>
      <w:proofErr w:type="spellEnd"/>
      <w:r w:rsidR="00874A94" w:rsidRPr="004A1760">
        <w:rPr>
          <w:rFonts w:ascii="Times New Roman" w:hAnsi="Times New Roman" w:cs="Times New Roman"/>
        </w:rPr>
        <w:t>) odnosno</w:t>
      </w:r>
      <w:r w:rsidRPr="004A1760">
        <w:rPr>
          <w:rFonts w:ascii="Times New Roman" w:hAnsi="Times New Roman" w:cs="Times New Roman"/>
        </w:rPr>
        <w:t xml:space="preserve"> </w:t>
      </w:r>
      <w:r w:rsidR="00874A94" w:rsidRPr="004A1760">
        <w:rPr>
          <w:rFonts w:ascii="Times New Roman" w:hAnsi="Times New Roman" w:cs="Times New Roman"/>
        </w:rPr>
        <w:t>4.520,70</w:t>
      </w:r>
      <w:r w:rsidRPr="004A1760">
        <w:rPr>
          <w:rFonts w:ascii="Times New Roman" w:hAnsi="Times New Roman" w:cs="Times New Roman"/>
        </w:rPr>
        <w:t xml:space="preserve"> kuna (</w:t>
      </w:r>
      <w:proofErr w:type="spellStart"/>
      <w:r w:rsidRPr="004A1760">
        <w:rPr>
          <w:rFonts w:ascii="Times New Roman" w:hAnsi="Times New Roman" w:cs="Times New Roman"/>
        </w:rPr>
        <w:t>s</w:t>
      </w:r>
      <w:r w:rsidR="00874A94" w:rsidRPr="004A1760">
        <w:rPr>
          <w:rFonts w:ascii="Times New Roman" w:hAnsi="Times New Roman" w:cs="Times New Roman"/>
        </w:rPr>
        <w:t>lovima:četiritisućepetstodvadesetkunaisedamdesetlipa</w:t>
      </w:r>
      <w:proofErr w:type="spellEnd"/>
      <w:r w:rsidR="00874A94" w:rsidRPr="004A1760">
        <w:rPr>
          <w:rFonts w:ascii="Times New Roman" w:hAnsi="Times New Roman" w:cs="Times New Roman"/>
        </w:rPr>
        <w:t xml:space="preserve">) bruto. </w:t>
      </w:r>
    </w:p>
    <w:p w14:paraId="00F7B2B0" w14:textId="77777777" w:rsidR="00EE464E" w:rsidRPr="004A1760" w:rsidRDefault="00DF20D5" w:rsidP="00DF20D5">
      <w:pPr>
        <w:ind w:firstLine="708"/>
        <w:jc w:val="both"/>
        <w:rPr>
          <w:rFonts w:ascii="Times New Roman" w:hAnsi="Times New Roman" w:cs="Times New Roman"/>
        </w:rPr>
      </w:pPr>
      <w:r w:rsidRPr="004A1760">
        <w:rPr>
          <w:rFonts w:ascii="Times New Roman" w:hAnsi="Times New Roman" w:cs="Times New Roman"/>
        </w:rPr>
        <w:t>Osnovica iz stavka 1. ove točke</w:t>
      </w:r>
      <w:r w:rsidR="00EE464E" w:rsidRPr="004A1760">
        <w:rPr>
          <w:rFonts w:ascii="Times New Roman" w:hAnsi="Times New Roman" w:cs="Times New Roman"/>
        </w:rPr>
        <w:t xml:space="preserve"> primjenjuje se počevši s plaćom za mjesec </w:t>
      </w:r>
      <w:r w:rsidR="00BC65E6" w:rsidRPr="004A1760">
        <w:rPr>
          <w:rFonts w:ascii="Times New Roman" w:hAnsi="Times New Roman" w:cs="Times New Roman"/>
        </w:rPr>
        <w:t>prosinac 2023</w:t>
      </w:r>
      <w:r w:rsidR="00EE464E" w:rsidRPr="004A1760">
        <w:rPr>
          <w:rFonts w:ascii="Times New Roman" w:hAnsi="Times New Roman" w:cs="Times New Roman"/>
        </w:rPr>
        <w:t>. godine, koja se i</w:t>
      </w:r>
      <w:r w:rsidR="00C75177" w:rsidRPr="004A1760">
        <w:rPr>
          <w:rFonts w:ascii="Times New Roman" w:hAnsi="Times New Roman" w:cs="Times New Roman"/>
        </w:rPr>
        <w:t xml:space="preserve">splaćuje u mjesecu </w:t>
      </w:r>
      <w:r w:rsidR="00BC65E6" w:rsidRPr="004A1760">
        <w:rPr>
          <w:rFonts w:ascii="Times New Roman" w:hAnsi="Times New Roman" w:cs="Times New Roman"/>
        </w:rPr>
        <w:t xml:space="preserve">siječnju </w:t>
      </w:r>
      <w:r w:rsidR="00874A94" w:rsidRPr="004A1760">
        <w:rPr>
          <w:rFonts w:ascii="Times New Roman" w:hAnsi="Times New Roman" w:cs="Times New Roman"/>
        </w:rPr>
        <w:t>2024</w:t>
      </w:r>
      <w:r w:rsidR="00EE464E" w:rsidRPr="004A1760">
        <w:rPr>
          <w:rFonts w:ascii="Times New Roman" w:hAnsi="Times New Roman" w:cs="Times New Roman"/>
        </w:rPr>
        <w:t xml:space="preserve">. godine.  </w:t>
      </w:r>
    </w:p>
    <w:p w14:paraId="398ECCA0" w14:textId="77777777" w:rsidR="00EE464E" w:rsidRPr="00E91AAA" w:rsidRDefault="00EE464E" w:rsidP="00874A94">
      <w:pPr>
        <w:jc w:val="center"/>
        <w:rPr>
          <w:rFonts w:ascii="Times New Roman" w:hAnsi="Times New Roman" w:cs="Times New Roman"/>
          <w:b/>
          <w:bCs/>
        </w:rPr>
      </w:pPr>
      <w:r w:rsidRPr="00E91AAA">
        <w:rPr>
          <w:rFonts w:ascii="Times New Roman" w:hAnsi="Times New Roman" w:cs="Times New Roman"/>
          <w:b/>
          <w:bCs/>
        </w:rPr>
        <w:t>III.</w:t>
      </w:r>
    </w:p>
    <w:p w14:paraId="3EAA8A5F" w14:textId="1D378F09" w:rsidR="00256582" w:rsidRPr="004A1760" w:rsidRDefault="00EE464E" w:rsidP="004A1760">
      <w:pPr>
        <w:ind w:firstLine="708"/>
        <w:jc w:val="both"/>
        <w:rPr>
          <w:rFonts w:ascii="Times New Roman" w:hAnsi="Times New Roman" w:cs="Times New Roman"/>
        </w:rPr>
      </w:pPr>
      <w:r w:rsidRPr="004A1760">
        <w:rPr>
          <w:rFonts w:ascii="Times New Roman" w:hAnsi="Times New Roman" w:cs="Times New Roman"/>
        </w:rPr>
        <w:t xml:space="preserve">Stupanjem na snagu ove Odluke stavlja se van snage Odluka </w:t>
      </w:r>
      <w:r w:rsidR="00C75177" w:rsidRPr="004A1760">
        <w:rPr>
          <w:rFonts w:ascii="Times New Roman" w:hAnsi="Times New Roman" w:cs="Times New Roman"/>
        </w:rPr>
        <w:t xml:space="preserve">o materijalnim i nematerijalnim pravima, drugim naknadama i visini osnovice  za obračun plaća službenika i namještenika Grada Gospića </w:t>
      </w:r>
      <w:r w:rsidRPr="004A1760">
        <w:rPr>
          <w:rFonts w:ascii="Times New Roman" w:hAnsi="Times New Roman" w:cs="Times New Roman"/>
        </w:rPr>
        <w:t>(„Službeni vjesni</w:t>
      </w:r>
      <w:r w:rsidR="00C75177" w:rsidRPr="004A1760">
        <w:rPr>
          <w:rFonts w:ascii="Times New Roman" w:hAnsi="Times New Roman" w:cs="Times New Roman"/>
        </w:rPr>
        <w:t xml:space="preserve">k Grada Gospića br. </w:t>
      </w:r>
      <w:r w:rsidRPr="004A1760">
        <w:rPr>
          <w:rFonts w:ascii="Times New Roman" w:hAnsi="Times New Roman" w:cs="Times New Roman"/>
        </w:rPr>
        <w:t xml:space="preserve">14/22).  </w:t>
      </w:r>
    </w:p>
    <w:p w14:paraId="2F8B240C" w14:textId="77777777" w:rsidR="00EE464E" w:rsidRPr="00E91AAA" w:rsidRDefault="00EE464E" w:rsidP="00874A94">
      <w:pPr>
        <w:jc w:val="center"/>
        <w:rPr>
          <w:rFonts w:ascii="Times New Roman" w:hAnsi="Times New Roman" w:cs="Times New Roman"/>
          <w:b/>
          <w:bCs/>
        </w:rPr>
      </w:pPr>
      <w:r w:rsidRPr="00E91AAA">
        <w:rPr>
          <w:rFonts w:ascii="Times New Roman" w:hAnsi="Times New Roman" w:cs="Times New Roman"/>
          <w:b/>
          <w:bCs/>
        </w:rPr>
        <w:t>IV.</w:t>
      </w:r>
    </w:p>
    <w:p w14:paraId="07F2A96B" w14:textId="77777777" w:rsidR="00EE464E" w:rsidRPr="004A1760" w:rsidRDefault="00EE464E" w:rsidP="00DF20D5">
      <w:pPr>
        <w:ind w:firstLine="708"/>
        <w:jc w:val="both"/>
        <w:rPr>
          <w:rFonts w:ascii="Times New Roman" w:hAnsi="Times New Roman" w:cs="Times New Roman"/>
        </w:rPr>
      </w:pPr>
      <w:r w:rsidRPr="004A1760">
        <w:rPr>
          <w:rFonts w:ascii="Times New Roman" w:hAnsi="Times New Roman" w:cs="Times New Roman"/>
        </w:rPr>
        <w:t>Ova Odluka stupa na snagu danom donošenja a objavit će se u “Službenom vjesniku Grada Gospića”</w:t>
      </w:r>
      <w:r w:rsidR="00874A94" w:rsidRPr="004A1760">
        <w:rPr>
          <w:rFonts w:ascii="Times New Roman" w:hAnsi="Times New Roman" w:cs="Times New Roman"/>
        </w:rPr>
        <w:t xml:space="preserve"> </w:t>
      </w:r>
      <w:r w:rsidRPr="004A1760">
        <w:rPr>
          <w:rFonts w:ascii="Times New Roman" w:hAnsi="Times New Roman" w:cs="Times New Roman"/>
        </w:rPr>
        <w:t xml:space="preserve">i važi do sklapanja novog kolektivnog ugovora kojim se utvrđuju prava i obveze iz rada i po osnovi rada službenika i namještenika Grada Gospića.  </w:t>
      </w:r>
    </w:p>
    <w:p w14:paraId="7D70EEF8" w14:textId="77777777" w:rsidR="004A1760" w:rsidRPr="004A1760" w:rsidRDefault="004A1760" w:rsidP="004A17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A1760">
        <w:rPr>
          <w:rFonts w:ascii="Times New Roman" w:eastAsia="Times New Roman" w:hAnsi="Times New Roman" w:cs="Times New Roman"/>
          <w:lang w:eastAsia="hr-HR"/>
        </w:rPr>
        <w:t>KLASA:120-01/23-01/2</w:t>
      </w:r>
    </w:p>
    <w:p w14:paraId="708C8ED6" w14:textId="77777777" w:rsidR="004A1760" w:rsidRPr="004A1760" w:rsidRDefault="004A1760" w:rsidP="004A1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A1760">
        <w:rPr>
          <w:rFonts w:ascii="Times New Roman" w:eastAsia="Times New Roman" w:hAnsi="Times New Roman" w:cs="Times New Roman"/>
          <w:color w:val="000000" w:themeColor="text1"/>
          <w:lang w:eastAsia="hr-HR"/>
        </w:rPr>
        <w:t>URBROJ: 2125-1-02-23-01</w:t>
      </w:r>
    </w:p>
    <w:p w14:paraId="5B509390" w14:textId="1EEEDF42" w:rsidR="004A1760" w:rsidRPr="004A1760" w:rsidRDefault="004A1760" w:rsidP="004A1760">
      <w:pPr>
        <w:jc w:val="both"/>
        <w:rPr>
          <w:rFonts w:ascii="Times New Roman" w:hAnsi="Times New Roman" w:cs="Times New Roman"/>
        </w:rPr>
      </w:pPr>
      <w:r w:rsidRPr="004A1760">
        <w:rPr>
          <w:rFonts w:ascii="Times New Roman" w:eastAsia="Times New Roman" w:hAnsi="Times New Roman" w:cs="Times New Roman"/>
          <w:color w:val="000000" w:themeColor="text1"/>
          <w:lang w:eastAsia="hr-HR"/>
        </w:rPr>
        <w:t>U Gospiću, 18. prosinc</w:t>
      </w:r>
      <w:r w:rsidR="00E91AAA">
        <w:rPr>
          <w:rFonts w:ascii="Times New Roman" w:eastAsia="Times New Roman" w:hAnsi="Times New Roman" w:cs="Times New Roman"/>
          <w:color w:val="000000" w:themeColor="text1"/>
          <w:lang w:eastAsia="hr-HR"/>
        </w:rPr>
        <w:t>a</w:t>
      </w:r>
      <w:r w:rsidRPr="004A1760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2023. godine</w:t>
      </w:r>
    </w:p>
    <w:p w14:paraId="035A252C" w14:textId="77777777" w:rsidR="00256582" w:rsidRPr="004A1760" w:rsidRDefault="00256582" w:rsidP="00EE464E">
      <w:pPr>
        <w:ind w:left="4956"/>
        <w:rPr>
          <w:rFonts w:ascii="Times New Roman" w:hAnsi="Times New Roman" w:cs="Times New Roman"/>
        </w:rPr>
      </w:pPr>
    </w:p>
    <w:p w14:paraId="3450BE69" w14:textId="118295D5" w:rsidR="00EE464E" w:rsidRPr="004A1760" w:rsidRDefault="004A1760" w:rsidP="00EE464E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E464E" w:rsidRPr="004A1760">
        <w:rPr>
          <w:rFonts w:ascii="Times New Roman" w:hAnsi="Times New Roman" w:cs="Times New Roman"/>
        </w:rPr>
        <w:t>GRADONAČELNIK GRADA GOSPIĆA</w:t>
      </w:r>
    </w:p>
    <w:p w14:paraId="18A5892E" w14:textId="1A06AFB8" w:rsidR="00E30D48" w:rsidRPr="004A1760" w:rsidRDefault="004A1760" w:rsidP="004A17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EE464E" w:rsidRPr="004A1760">
        <w:rPr>
          <w:rFonts w:ascii="Times New Roman" w:hAnsi="Times New Roman" w:cs="Times New Roman"/>
        </w:rPr>
        <w:t>Karlo Starčević</w:t>
      </w:r>
      <w:r>
        <w:rPr>
          <w:rFonts w:ascii="Times New Roman" w:hAnsi="Times New Roman" w:cs="Times New Roman"/>
        </w:rPr>
        <w:t>, v.r.</w:t>
      </w:r>
      <w:r w:rsidR="00EE464E" w:rsidRPr="004A1760">
        <w:rPr>
          <w:rFonts w:ascii="Times New Roman" w:hAnsi="Times New Roman" w:cs="Times New Roman"/>
        </w:rPr>
        <w:t xml:space="preserve">          </w:t>
      </w:r>
    </w:p>
    <w:p w14:paraId="5EF98DDE" w14:textId="4CF7A64A" w:rsidR="00144B29" w:rsidRPr="00EE464E" w:rsidRDefault="00144B29" w:rsidP="00E91AAA"/>
    <w:sectPr w:rsidR="00144B29" w:rsidRPr="00EE464E" w:rsidSect="0014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4E"/>
    <w:rsid w:val="00144B29"/>
    <w:rsid w:val="00187788"/>
    <w:rsid w:val="00256582"/>
    <w:rsid w:val="0027798F"/>
    <w:rsid w:val="003B0D09"/>
    <w:rsid w:val="004229D0"/>
    <w:rsid w:val="004A1760"/>
    <w:rsid w:val="004B3FEA"/>
    <w:rsid w:val="005D3A56"/>
    <w:rsid w:val="007060EC"/>
    <w:rsid w:val="00750383"/>
    <w:rsid w:val="00874A94"/>
    <w:rsid w:val="00A6538B"/>
    <w:rsid w:val="00BC65E6"/>
    <w:rsid w:val="00C75177"/>
    <w:rsid w:val="00DF20D5"/>
    <w:rsid w:val="00E30D48"/>
    <w:rsid w:val="00E374A5"/>
    <w:rsid w:val="00E41011"/>
    <w:rsid w:val="00E8570F"/>
    <w:rsid w:val="00E91AAA"/>
    <w:rsid w:val="00EE022B"/>
    <w:rsid w:val="00EE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8A15"/>
  <w15:docId w15:val="{33B3DBAB-2D24-4297-A57C-58725D77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B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5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6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Mandica</cp:lastModifiedBy>
  <cp:revision>6</cp:revision>
  <dcterms:created xsi:type="dcterms:W3CDTF">2024-01-05T11:18:00Z</dcterms:created>
  <dcterms:modified xsi:type="dcterms:W3CDTF">2024-01-08T13:15:00Z</dcterms:modified>
</cp:coreProperties>
</file>